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6E5C8" w14:textId="29597C81" w:rsidR="004D51B5" w:rsidRPr="00306E3C" w:rsidRDefault="00F767A9" w:rsidP="00130D35">
      <w:pPr>
        <w:jc w:val="both"/>
      </w:pPr>
      <w:r w:rsidRPr="00306E3C">
        <w:rPr>
          <w:noProof/>
        </w:rPr>
        <w:drawing>
          <wp:anchor distT="0" distB="0" distL="114300" distR="114300" simplePos="0" relativeHeight="251658240" behindDoc="0" locked="0" layoutInCell="1" allowOverlap="1" wp14:anchorId="5BE7BA3E" wp14:editId="5DFF61D8">
            <wp:simplePos x="0" y="0"/>
            <wp:positionH relativeFrom="column">
              <wp:posOffset>2284095</wp:posOffset>
            </wp:positionH>
            <wp:positionV relativeFrom="paragraph">
              <wp:posOffset>49530</wp:posOffset>
            </wp:positionV>
            <wp:extent cx="1449705" cy="1449705"/>
            <wp:effectExtent l="0" t="0" r="0" b="0"/>
            <wp:wrapSquare wrapText="bothSides"/>
            <wp:docPr id="2" name="Picture 1" descr="Newhaven Town Council Logo 2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haven Town Council Logo 2 in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9705" cy="1449705"/>
                    </a:xfrm>
                    <a:prstGeom prst="rect">
                      <a:avLst/>
                    </a:prstGeom>
                    <a:noFill/>
                  </pic:spPr>
                </pic:pic>
              </a:graphicData>
            </a:graphic>
            <wp14:sizeRelH relativeFrom="page">
              <wp14:pctWidth>0</wp14:pctWidth>
            </wp14:sizeRelH>
            <wp14:sizeRelV relativeFrom="page">
              <wp14:pctHeight>0</wp14:pctHeight>
            </wp14:sizeRelV>
          </wp:anchor>
        </w:drawing>
      </w:r>
    </w:p>
    <w:p w14:paraId="00CA048C" w14:textId="77777777" w:rsidR="004D51B5" w:rsidRPr="00306E3C" w:rsidRDefault="004D51B5" w:rsidP="00130D35">
      <w:pPr>
        <w:jc w:val="both"/>
      </w:pPr>
    </w:p>
    <w:p w14:paraId="611D2EFF" w14:textId="6EF7E6D6" w:rsidR="004D51B5" w:rsidRPr="00306E3C" w:rsidRDefault="004D51B5" w:rsidP="00130D35">
      <w:pPr>
        <w:jc w:val="both"/>
      </w:pPr>
    </w:p>
    <w:p w14:paraId="37A0D90F" w14:textId="31781CAB" w:rsidR="004D51B5" w:rsidRPr="00306E3C" w:rsidRDefault="004D51B5" w:rsidP="00130D35">
      <w:pPr>
        <w:jc w:val="both"/>
      </w:pPr>
    </w:p>
    <w:p w14:paraId="30B3F362" w14:textId="77777777" w:rsidR="004D51B5" w:rsidRPr="00306E3C" w:rsidRDefault="004D51B5" w:rsidP="00130D35">
      <w:pPr>
        <w:jc w:val="both"/>
      </w:pPr>
    </w:p>
    <w:p w14:paraId="028CD5C4" w14:textId="77777777" w:rsidR="004D51B5" w:rsidRPr="00306E3C" w:rsidRDefault="004D51B5" w:rsidP="00130D35">
      <w:pPr>
        <w:jc w:val="both"/>
      </w:pPr>
    </w:p>
    <w:p w14:paraId="6FF1678A" w14:textId="77777777" w:rsidR="004D51B5" w:rsidRPr="00306E3C" w:rsidRDefault="004D51B5" w:rsidP="00130D35">
      <w:pPr>
        <w:jc w:val="both"/>
      </w:pPr>
    </w:p>
    <w:p w14:paraId="4635FCB3" w14:textId="1466B3B3" w:rsidR="004D51B5" w:rsidRPr="00306E3C" w:rsidRDefault="004D51B5" w:rsidP="00F767A9">
      <w:pPr>
        <w:tabs>
          <w:tab w:val="left" w:pos="2088"/>
        </w:tabs>
        <w:jc w:val="both"/>
      </w:pPr>
      <w:r w:rsidRPr="00306E3C">
        <w:tab/>
      </w:r>
      <w:r w:rsidRPr="00306E3C">
        <w:br w:type="textWrapping" w:clear="all"/>
      </w:r>
    </w:p>
    <w:p w14:paraId="202C38DE" w14:textId="77777777" w:rsidR="004D51B5" w:rsidRPr="00306E3C" w:rsidRDefault="004D51B5" w:rsidP="00130D35">
      <w:pPr>
        <w:jc w:val="both"/>
      </w:pPr>
    </w:p>
    <w:p w14:paraId="5CC3C708" w14:textId="695A44A7" w:rsidR="00285918" w:rsidRPr="00DB6088" w:rsidRDefault="00285918" w:rsidP="00285918">
      <w:pPr>
        <w:jc w:val="center"/>
        <w:rPr>
          <w:b/>
          <w:bCs/>
          <w:sz w:val="36"/>
          <w:szCs w:val="36"/>
        </w:rPr>
      </w:pPr>
      <w:r w:rsidRPr="00DB6088">
        <w:rPr>
          <w:b/>
          <w:bCs/>
          <w:sz w:val="36"/>
          <w:szCs w:val="36"/>
        </w:rPr>
        <w:t>INVITATION TO TENDER</w:t>
      </w:r>
      <w:r w:rsidR="0077122D">
        <w:rPr>
          <w:b/>
          <w:bCs/>
          <w:sz w:val="36"/>
          <w:szCs w:val="36"/>
        </w:rPr>
        <w:t xml:space="preserve"> – Turning the Tide</w:t>
      </w:r>
    </w:p>
    <w:p w14:paraId="5DB75EDD" w14:textId="77777777" w:rsidR="00285918" w:rsidRPr="00DB6088" w:rsidRDefault="00285918" w:rsidP="00285918">
      <w:pPr>
        <w:jc w:val="center"/>
        <w:rPr>
          <w:sz w:val="36"/>
          <w:szCs w:val="36"/>
        </w:rPr>
      </w:pPr>
    </w:p>
    <w:p w14:paraId="2E7A395D" w14:textId="7CB95AD6" w:rsidR="00285918" w:rsidRPr="00DB6088" w:rsidRDefault="00285918" w:rsidP="00F070FF">
      <w:pPr>
        <w:jc w:val="center"/>
        <w:rPr>
          <w:sz w:val="36"/>
          <w:szCs w:val="36"/>
        </w:rPr>
      </w:pPr>
      <w:r w:rsidRPr="00DB6088">
        <w:rPr>
          <w:sz w:val="36"/>
          <w:szCs w:val="36"/>
        </w:rPr>
        <w:t>FOR PROFESSIONAL SERVICES</w:t>
      </w:r>
      <w:r w:rsidR="00F070FF" w:rsidRPr="00DB6088">
        <w:rPr>
          <w:sz w:val="36"/>
          <w:szCs w:val="36"/>
        </w:rPr>
        <w:t xml:space="preserve"> TO ASSESS </w:t>
      </w:r>
      <w:r w:rsidR="0077122D">
        <w:rPr>
          <w:sz w:val="36"/>
          <w:szCs w:val="36"/>
        </w:rPr>
        <w:t xml:space="preserve">THE </w:t>
      </w:r>
      <w:r w:rsidR="00F070FF" w:rsidRPr="00DB6088">
        <w:rPr>
          <w:sz w:val="36"/>
          <w:szCs w:val="36"/>
        </w:rPr>
        <w:t xml:space="preserve">FEASIBILITY OF PROVIDING </w:t>
      </w:r>
      <w:r w:rsidR="002C6415" w:rsidRPr="00DB6088">
        <w:rPr>
          <w:sz w:val="36"/>
          <w:szCs w:val="36"/>
        </w:rPr>
        <w:t>A ‘</w:t>
      </w:r>
      <w:r w:rsidRPr="00DB6088">
        <w:rPr>
          <w:sz w:val="36"/>
          <w:szCs w:val="36"/>
        </w:rPr>
        <w:t>COMMUNITY/CREATIVE HUB’</w:t>
      </w:r>
      <w:r w:rsidR="00F070FF" w:rsidRPr="00DB6088">
        <w:rPr>
          <w:sz w:val="36"/>
          <w:szCs w:val="36"/>
        </w:rPr>
        <w:t xml:space="preserve"> AT 38 HIGH STREET, NEWHAVEN</w:t>
      </w:r>
    </w:p>
    <w:p w14:paraId="35216E39" w14:textId="77777777" w:rsidR="004D51B5" w:rsidRPr="00306E3C" w:rsidRDefault="004D51B5" w:rsidP="00285918"/>
    <w:p w14:paraId="2C957937" w14:textId="7D57FFDA" w:rsidR="00F767A9" w:rsidRPr="00306E3C" w:rsidRDefault="00F767A9" w:rsidP="00130D35">
      <w:pPr>
        <w:jc w:val="both"/>
      </w:pPr>
    </w:p>
    <w:p w14:paraId="33FF5C56" w14:textId="668618BF" w:rsidR="00F767A9" w:rsidRPr="00306E3C" w:rsidRDefault="00F767A9" w:rsidP="00130D35">
      <w:pPr>
        <w:jc w:val="both"/>
      </w:pPr>
    </w:p>
    <w:p w14:paraId="4170387E" w14:textId="5BCBE612" w:rsidR="00F767A9" w:rsidRPr="00306E3C" w:rsidRDefault="00285918" w:rsidP="00285918">
      <w:r w:rsidRPr="00306E3C">
        <w:rPr>
          <w:noProof/>
        </w:rPr>
        <w:t xml:space="preserve">   </w:t>
      </w:r>
      <w:r w:rsidR="0090508D" w:rsidRPr="00306E3C">
        <w:rPr>
          <w:noProof/>
        </w:rPr>
        <w:drawing>
          <wp:inline distT="0" distB="0" distL="0" distR="0" wp14:anchorId="32EE57F7" wp14:editId="5FC30CC7">
            <wp:extent cx="2085975" cy="2784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796" cy="2799921"/>
                    </a:xfrm>
                    <a:prstGeom prst="rect">
                      <a:avLst/>
                    </a:prstGeom>
                    <a:noFill/>
                    <a:effectLst>
                      <a:softEdge rad="76200"/>
                    </a:effectLst>
                  </pic:spPr>
                </pic:pic>
              </a:graphicData>
            </a:graphic>
          </wp:inline>
        </w:drawing>
      </w:r>
      <w:r w:rsidRPr="00306E3C">
        <w:rPr>
          <w:noProof/>
        </w:rPr>
        <w:t xml:space="preserve">          </w:t>
      </w:r>
      <w:r w:rsidR="00A75123" w:rsidRPr="00306E3C">
        <w:rPr>
          <w:noProof/>
        </w:rPr>
        <w:drawing>
          <wp:inline distT="0" distB="0" distL="0" distR="0" wp14:anchorId="27B4C15E" wp14:editId="61F5C630">
            <wp:extent cx="3040297" cy="2034164"/>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526" cy="2041008"/>
                    </a:xfrm>
                    <a:prstGeom prst="rect">
                      <a:avLst/>
                    </a:prstGeom>
                    <a:noFill/>
                    <a:ln>
                      <a:noFill/>
                    </a:ln>
                    <a:effectLst>
                      <a:softEdge rad="101600"/>
                    </a:effectLst>
                  </pic:spPr>
                </pic:pic>
              </a:graphicData>
            </a:graphic>
          </wp:inline>
        </w:drawing>
      </w:r>
    </w:p>
    <w:p w14:paraId="303724CF" w14:textId="4E8BE567" w:rsidR="00F767A9" w:rsidRPr="00306E3C" w:rsidRDefault="00F767A9" w:rsidP="00130D35">
      <w:pPr>
        <w:jc w:val="both"/>
      </w:pPr>
    </w:p>
    <w:p w14:paraId="4E800B31" w14:textId="77777777" w:rsidR="00285918" w:rsidRPr="00306E3C" w:rsidRDefault="00285918" w:rsidP="00285918">
      <w:pPr>
        <w:jc w:val="center"/>
      </w:pPr>
    </w:p>
    <w:p w14:paraId="172AB658" w14:textId="5CA203FE" w:rsidR="00285918" w:rsidRPr="00264162" w:rsidRDefault="00285918" w:rsidP="00285918">
      <w:pPr>
        <w:jc w:val="center"/>
        <w:rPr>
          <w:b/>
          <w:bCs/>
          <w:sz w:val="32"/>
          <w:szCs w:val="32"/>
        </w:rPr>
      </w:pPr>
      <w:r w:rsidRPr="00264162">
        <w:rPr>
          <w:b/>
          <w:bCs/>
          <w:sz w:val="32"/>
          <w:szCs w:val="32"/>
        </w:rPr>
        <w:t>BRIEF OF WORK</w:t>
      </w:r>
    </w:p>
    <w:p w14:paraId="3ADDFA9A" w14:textId="6AE7D77E" w:rsidR="004D51B5" w:rsidRPr="00306E3C" w:rsidRDefault="004D51B5" w:rsidP="00130D35">
      <w:pPr>
        <w:jc w:val="both"/>
        <w:rPr>
          <w:b/>
          <w:bCs/>
        </w:rPr>
      </w:pPr>
    </w:p>
    <w:p w14:paraId="5B42E167" w14:textId="2FCE0429" w:rsidR="00285918" w:rsidRPr="00306E3C" w:rsidRDefault="00285918" w:rsidP="00130D35">
      <w:pPr>
        <w:jc w:val="both"/>
        <w:rPr>
          <w:b/>
          <w:bCs/>
        </w:rPr>
      </w:pPr>
    </w:p>
    <w:p w14:paraId="0D826746" w14:textId="5EC09BC1" w:rsidR="00285918" w:rsidRPr="00306E3C" w:rsidRDefault="00285918" w:rsidP="00130D35">
      <w:pPr>
        <w:jc w:val="both"/>
        <w:rPr>
          <w:b/>
          <w:bCs/>
        </w:rPr>
      </w:pPr>
    </w:p>
    <w:p w14:paraId="1E242537" w14:textId="6BB46A3F" w:rsidR="00285918" w:rsidRPr="00306E3C" w:rsidRDefault="00285918" w:rsidP="00130D35">
      <w:pPr>
        <w:jc w:val="both"/>
        <w:rPr>
          <w:b/>
          <w:bCs/>
        </w:rPr>
      </w:pPr>
    </w:p>
    <w:p w14:paraId="035CE6BB" w14:textId="1E0C4085" w:rsidR="00285918" w:rsidRPr="00306E3C" w:rsidRDefault="00285918" w:rsidP="00130D35">
      <w:pPr>
        <w:jc w:val="both"/>
        <w:rPr>
          <w:b/>
          <w:bCs/>
        </w:rPr>
      </w:pPr>
    </w:p>
    <w:p w14:paraId="5713E4B7" w14:textId="313A1560" w:rsidR="00285918" w:rsidRPr="00306E3C" w:rsidRDefault="00285918" w:rsidP="00130D35">
      <w:pPr>
        <w:jc w:val="both"/>
        <w:rPr>
          <w:b/>
          <w:bCs/>
        </w:rPr>
      </w:pPr>
    </w:p>
    <w:p w14:paraId="197EE715" w14:textId="052873E7" w:rsidR="00285918" w:rsidRPr="00306E3C" w:rsidRDefault="002845D5" w:rsidP="00130D35">
      <w:pPr>
        <w:jc w:val="both"/>
        <w:rPr>
          <w:b/>
          <w:bCs/>
        </w:rPr>
      </w:pPr>
      <w:r>
        <w:rPr>
          <w:b/>
          <w:bCs/>
        </w:rPr>
        <w:t xml:space="preserve"> </w:t>
      </w:r>
      <w:bookmarkStart w:id="0" w:name="_GoBack"/>
      <w:bookmarkEnd w:id="0"/>
    </w:p>
    <w:p w14:paraId="70E3BE82" w14:textId="77777777" w:rsidR="004D51B5" w:rsidRPr="00306E3C" w:rsidRDefault="004D51B5" w:rsidP="008428C0">
      <w:pPr>
        <w:tabs>
          <w:tab w:val="left" w:pos="3852"/>
        </w:tabs>
        <w:jc w:val="both"/>
        <w:rPr>
          <w:b/>
          <w:bCs/>
        </w:rPr>
      </w:pPr>
    </w:p>
    <w:p w14:paraId="6C1075E3" w14:textId="77777777" w:rsidR="004D51B5" w:rsidRPr="00306E3C" w:rsidRDefault="004D51B5" w:rsidP="00130D35">
      <w:pPr>
        <w:jc w:val="both"/>
        <w:rPr>
          <w:b/>
          <w:bCs/>
        </w:rPr>
      </w:pPr>
    </w:p>
    <w:p w14:paraId="4E877EA0" w14:textId="77777777" w:rsidR="004D51B5" w:rsidRPr="00306E3C" w:rsidRDefault="004D51B5" w:rsidP="009D2962">
      <w:pPr>
        <w:jc w:val="center"/>
        <w:rPr>
          <w:b/>
          <w:bCs/>
        </w:rPr>
      </w:pPr>
      <w:r w:rsidRPr="00306E3C">
        <w:rPr>
          <w:b/>
          <w:bCs/>
        </w:rPr>
        <w:t>November 2019</w:t>
      </w:r>
    </w:p>
    <w:p w14:paraId="3F118F06" w14:textId="77777777" w:rsidR="004D51B5" w:rsidRPr="00306E3C" w:rsidRDefault="004D51B5" w:rsidP="009D2962">
      <w:pPr>
        <w:jc w:val="center"/>
        <w:rPr>
          <w:b/>
          <w:bCs/>
        </w:rPr>
      </w:pPr>
    </w:p>
    <w:p w14:paraId="6ADD77D1" w14:textId="77777777" w:rsidR="004D51B5" w:rsidRPr="00306E3C" w:rsidRDefault="004D51B5" w:rsidP="008428C0">
      <w:pPr>
        <w:tabs>
          <w:tab w:val="left" w:pos="924"/>
        </w:tabs>
        <w:jc w:val="both"/>
      </w:pPr>
    </w:p>
    <w:p w14:paraId="4D4A8E7A" w14:textId="77777777" w:rsidR="004D51B5" w:rsidRPr="00306E3C" w:rsidRDefault="004D51B5" w:rsidP="00130D35">
      <w:pPr>
        <w:jc w:val="both"/>
      </w:pPr>
    </w:p>
    <w:p w14:paraId="4048BA68" w14:textId="1E40EF19" w:rsidR="004D51B5" w:rsidRPr="00306E3C" w:rsidRDefault="004D51B5" w:rsidP="00193E6B">
      <w:pPr>
        <w:pStyle w:val="ListParagraph"/>
        <w:numPr>
          <w:ilvl w:val="0"/>
          <w:numId w:val="22"/>
        </w:numPr>
        <w:jc w:val="both"/>
        <w:rPr>
          <w:b/>
          <w:bCs/>
        </w:rPr>
      </w:pPr>
      <w:r w:rsidRPr="00306E3C">
        <w:rPr>
          <w:b/>
          <w:bCs/>
        </w:rPr>
        <w:t>Introduction</w:t>
      </w:r>
    </w:p>
    <w:p w14:paraId="41240AB0" w14:textId="77777777" w:rsidR="004D51B5" w:rsidRPr="00306E3C" w:rsidRDefault="004D51B5" w:rsidP="00130D35">
      <w:pPr>
        <w:jc w:val="both"/>
      </w:pPr>
    </w:p>
    <w:p w14:paraId="0F5E529E" w14:textId="48F403EC" w:rsidR="004B44AF" w:rsidRDefault="004D51B5" w:rsidP="004B44AF">
      <w:pPr>
        <w:jc w:val="both"/>
      </w:pPr>
      <w:r w:rsidRPr="00306E3C">
        <w:t xml:space="preserve">Newhaven Town Council is seeking </w:t>
      </w:r>
      <w:r w:rsidR="00776F83" w:rsidRPr="00306E3C">
        <w:t>to commission a feasibility</w:t>
      </w:r>
      <w:r w:rsidR="00785C4A" w:rsidRPr="00306E3C">
        <w:t xml:space="preserve"> study to </w:t>
      </w:r>
      <w:r w:rsidR="00776F83" w:rsidRPr="00306E3C">
        <w:t>consider</w:t>
      </w:r>
      <w:r w:rsidR="00785C4A" w:rsidRPr="00306E3C">
        <w:t xml:space="preserve"> the feasibility of setting up a Community/Creative Hub at 38 High Street, Newhaven</w:t>
      </w:r>
      <w:r w:rsidR="00776F83" w:rsidRPr="00306E3C">
        <w:t>,</w:t>
      </w:r>
      <w:r w:rsidR="00785C4A" w:rsidRPr="00306E3C">
        <w:t xml:space="preserve"> a first-floor premises above Newhaven Library.</w:t>
      </w:r>
      <w:r w:rsidR="004B44AF" w:rsidRPr="004B44AF">
        <w:t xml:space="preserve"> </w:t>
      </w:r>
      <w:r w:rsidR="004B44AF" w:rsidRPr="00306E3C">
        <w:t>This</w:t>
      </w:r>
      <w:r w:rsidR="000A21D3">
        <w:t xml:space="preserve"> </w:t>
      </w:r>
      <w:r w:rsidR="004B44AF" w:rsidRPr="00306E3C">
        <w:t>first-floor space along with the Library at ground floor level, is owned by East Sussex County Council and is being offered as a lease arrangement.</w:t>
      </w:r>
    </w:p>
    <w:p w14:paraId="773C63B2" w14:textId="77777777" w:rsidR="00785C4A" w:rsidRPr="00306E3C" w:rsidRDefault="00785C4A" w:rsidP="000B3ACE">
      <w:pPr>
        <w:jc w:val="both"/>
      </w:pPr>
    </w:p>
    <w:p w14:paraId="4ED6B40B" w14:textId="5D04C244" w:rsidR="00211DE0" w:rsidRDefault="004B44AF" w:rsidP="002B1EA7">
      <w:pPr>
        <w:jc w:val="both"/>
      </w:pPr>
      <w:r>
        <w:t xml:space="preserve">As well as the </w:t>
      </w:r>
      <w:r w:rsidR="000A21D3">
        <w:t xml:space="preserve">assessing the practical </w:t>
      </w:r>
      <w:r>
        <w:t>suitability of the building</w:t>
      </w:r>
      <w:r w:rsidRPr="004B44AF">
        <w:t xml:space="preserve"> </w:t>
      </w:r>
      <w:r>
        <w:t>for such a use</w:t>
      </w:r>
      <w:r w:rsidRPr="004B44AF">
        <w:t xml:space="preserve"> – the</w:t>
      </w:r>
      <w:r w:rsidR="000A21D3">
        <w:t xml:space="preserve"> availability of</w:t>
      </w:r>
      <w:r w:rsidRPr="004B44AF">
        <w:t xml:space="preserve"> agency </w:t>
      </w:r>
      <w:r w:rsidR="000A21D3">
        <w:t>–</w:t>
      </w:r>
      <w:r w:rsidRPr="004B44AF">
        <w:t xml:space="preserve"> </w:t>
      </w:r>
      <w:r w:rsidR="000A21D3">
        <w:t>the presence of a</w:t>
      </w:r>
      <w:r w:rsidRPr="004B44AF">
        <w:t xml:space="preserve"> community of people who </w:t>
      </w:r>
      <w:r w:rsidR="00D82E6C">
        <w:t xml:space="preserve">have a </w:t>
      </w:r>
      <w:r w:rsidR="00EC3839">
        <w:t xml:space="preserve"> </w:t>
      </w:r>
      <w:r w:rsidRPr="004B44AF">
        <w:t xml:space="preserve">live and work in and around </w:t>
      </w:r>
      <w:r>
        <w:t>the</w:t>
      </w:r>
      <w:r w:rsidRPr="004B44AF">
        <w:t xml:space="preserve"> </w:t>
      </w:r>
      <w:r>
        <w:t>hub</w:t>
      </w:r>
      <w:r w:rsidR="000A21D3">
        <w:t>,</w:t>
      </w:r>
      <w:r w:rsidRPr="004B44AF">
        <w:t xml:space="preserve"> who feel that it </w:t>
      </w:r>
      <w:r>
        <w:t xml:space="preserve">is accessible and </w:t>
      </w:r>
      <w:r w:rsidRPr="004B44AF">
        <w:t>belongs to the</w:t>
      </w:r>
      <w:r w:rsidR="000A21D3">
        <w:t>m will be integral to this piece of work</w:t>
      </w:r>
      <w:r>
        <w:t xml:space="preserve">.  </w:t>
      </w:r>
    </w:p>
    <w:p w14:paraId="4D438915" w14:textId="77777777" w:rsidR="00211DE0" w:rsidRDefault="00211DE0" w:rsidP="002B1EA7">
      <w:pPr>
        <w:jc w:val="both"/>
      </w:pPr>
    </w:p>
    <w:p w14:paraId="2CDE6838" w14:textId="1A3C1FFC" w:rsidR="004B44AF" w:rsidRDefault="004B44AF" w:rsidP="002B1EA7">
      <w:pPr>
        <w:jc w:val="both"/>
      </w:pPr>
      <w:r>
        <w:t xml:space="preserve">It is these people that will give the building and </w:t>
      </w:r>
      <w:r w:rsidR="00211DE0">
        <w:t xml:space="preserve">the </w:t>
      </w:r>
      <w:r>
        <w:t xml:space="preserve">immediate area </w:t>
      </w:r>
      <w:r w:rsidR="00DF3DD7">
        <w:t xml:space="preserve">new </w:t>
      </w:r>
      <w:r>
        <w:t>vitality.</w:t>
      </w:r>
      <w:r w:rsidRPr="004B44AF">
        <w:t xml:space="preserve"> </w:t>
      </w:r>
      <w:r w:rsidR="00DF3DD7">
        <w:t xml:space="preserve">Some </w:t>
      </w:r>
      <w:r w:rsidR="009F1F47">
        <w:t>may</w:t>
      </w:r>
      <w:r w:rsidR="00DF3DD7">
        <w:t xml:space="preserve"> not </w:t>
      </w:r>
      <w:r w:rsidRPr="004B44AF">
        <w:t>want economic success for themselves or to make a business from their work</w:t>
      </w:r>
      <w:r w:rsidR="000A21D3">
        <w:t>, but</w:t>
      </w:r>
      <w:r w:rsidRPr="004B44AF">
        <w:t xml:space="preserve"> their presence and activity </w:t>
      </w:r>
      <w:r w:rsidR="00DF3DD7">
        <w:t>will be enriching increasing</w:t>
      </w:r>
      <w:r w:rsidRPr="004B44AF">
        <w:t xml:space="preserve"> vibrancy and quality of life</w:t>
      </w:r>
      <w:r w:rsidR="009F1F47">
        <w:t xml:space="preserve"> in the town centre</w:t>
      </w:r>
      <w:r w:rsidRPr="004B44AF">
        <w:t xml:space="preserve">. </w:t>
      </w:r>
      <w:r w:rsidR="00B86ED0">
        <w:t>This in turn will attract local people to the town, improve the offer for visitors</w:t>
      </w:r>
      <w:r w:rsidR="00EC3839">
        <w:t>,</w:t>
      </w:r>
      <w:r w:rsidRPr="004B44AF">
        <w:t xml:space="preserve"> and residents </w:t>
      </w:r>
      <w:r w:rsidR="00B86ED0">
        <w:t xml:space="preserve">will be </w:t>
      </w:r>
      <w:r w:rsidR="000A21D3">
        <w:t xml:space="preserve">able </w:t>
      </w:r>
      <w:r w:rsidRPr="004B44AF">
        <w:t xml:space="preserve">to feel a sense of well-being and a pride in their </w:t>
      </w:r>
      <w:r w:rsidR="000A21D3">
        <w:t>town.</w:t>
      </w:r>
      <w:r w:rsidR="00EC3839">
        <w:t xml:space="preserve">  Therefore, </w:t>
      </w:r>
      <w:r w:rsidR="0019651C">
        <w:t>identifying</w:t>
      </w:r>
      <w:r w:rsidR="00EC3839">
        <w:t xml:space="preserve"> individuals and organisations </w:t>
      </w:r>
      <w:r w:rsidR="0019651C">
        <w:t xml:space="preserve">that will champion such a use </w:t>
      </w:r>
      <w:r w:rsidR="00EC3839">
        <w:t>will be key to the success of the community hub.</w:t>
      </w:r>
    </w:p>
    <w:p w14:paraId="15B188E6" w14:textId="77777777" w:rsidR="002B1EA7" w:rsidRPr="00306E3C" w:rsidRDefault="002B1EA7" w:rsidP="002B1EA7">
      <w:pPr>
        <w:jc w:val="both"/>
      </w:pPr>
    </w:p>
    <w:p w14:paraId="7F4DF45A" w14:textId="5ACB2BF9" w:rsidR="002B1EA7" w:rsidRPr="00306E3C" w:rsidRDefault="002B1EA7" w:rsidP="002B1EA7">
      <w:pPr>
        <w:pStyle w:val="ListParagraph"/>
        <w:numPr>
          <w:ilvl w:val="0"/>
          <w:numId w:val="22"/>
        </w:numPr>
        <w:rPr>
          <w:b/>
          <w:bCs/>
          <w:lang w:eastAsia="en-US"/>
        </w:rPr>
      </w:pPr>
      <w:r w:rsidRPr="00306E3C">
        <w:rPr>
          <w:b/>
          <w:bCs/>
          <w:lang w:eastAsia="en-US"/>
        </w:rPr>
        <w:t>Newhaven</w:t>
      </w:r>
      <w:r w:rsidR="00825853" w:rsidRPr="00306E3C">
        <w:rPr>
          <w:b/>
          <w:bCs/>
          <w:lang w:eastAsia="en-US"/>
        </w:rPr>
        <w:t xml:space="preserve"> in context</w:t>
      </w:r>
    </w:p>
    <w:p w14:paraId="411DEAF5" w14:textId="2611E005" w:rsidR="000925E9" w:rsidRPr="00306E3C" w:rsidRDefault="000925E9" w:rsidP="000925E9">
      <w:pPr>
        <w:pStyle w:val="ListParagraph"/>
        <w:rPr>
          <w:b/>
          <w:bCs/>
          <w:lang w:eastAsia="en-US"/>
        </w:rPr>
      </w:pPr>
    </w:p>
    <w:p w14:paraId="55435472" w14:textId="01CF128B" w:rsidR="00A41E1F" w:rsidRPr="00306E3C" w:rsidRDefault="00A41E1F" w:rsidP="00A41E1F">
      <w:pPr>
        <w:rPr>
          <w:rFonts w:eastAsia="Calibri"/>
        </w:rPr>
      </w:pPr>
      <w:r>
        <w:t xml:space="preserve">The town of </w:t>
      </w:r>
      <w:r w:rsidR="009F1A69" w:rsidRPr="007F6607">
        <w:t xml:space="preserve">Newhaven </w:t>
      </w:r>
      <w:r>
        <w:t>has</w:t>
      </w:r>
      <w:r>
        <w:rPr>
          <w:rFonts w:eastAsia="Calibri"/>
        </w:rPr>
        <w:t xml:space="preserve"> </w:t>
      </w:r>
      <w:r w:rsidRPr="00306E3C">
        <w:rPr>
          <w:rFonts w:eastAsia="Calibri"/>
        </w:rPr>
        <w:t xml:space="preserve">a strong sense of identity which is visually enhanced by the background of the South Downs and the adjacent River Ouse and coast.  </w:t>
      </w:r>
    </w:p>
    <w:p w14:paraId="5F67F343" w14:textId="6D2D3C73" w:rsidR="009F1A69" w:rsidRPr="007F6607" w:rsidRDefault="00A41E1F" w:rsidP="009F1A69">
      <w:r>
        <w:t>W</w:t>
      </w:r>
      <w:r w:rsidR="009F1A69">
        <w:t xml:space="preserve">ith a population of 13,000 </w:t>
      </w:r>
      <w:r>
        <w:t xml:space="preserve">it </w:t>
      </w:r>
      <w:r w:rsidR="009F1A69" w:rsidRPr="007F6607">
        <w:t xml:space="preserve">lies within the East Sussex coastal strip </w:t>
      </w:r>
      <w:r>
        <w:t>forming part of</w:t>
      </w:r>
      <w:r w:rsidR="009F1A69" w:rsidRPr="007F6607">
        <w:t xml:space="preserve"> England's Creative Coast - stretching from Brighton</w:t>
      </w:r>
      <w:r w:rsidR="009F1A69">
        <w:t xml:space="preserve"> 8 miles to the west,</w:t>
      </w:r>
      <w:r w:rsidR="009F1A69" w:rsidRPr="007F6607">
        <w:t xml:space="preserve"> to Margate showcasing the South East's exceptional art and culture.  </w:t>
      </w:r>
    </w:p>
    <w:p w14:paraId="31EC4C4C" w14:textId="77777777" w:rsidR="009F1A69" w:rsidRPr="007F6607" w:rsidRDefault="009F1A69" w:rsidP="009F1A69"/>
    <w:p w14:paraId="5137DC38" w14:textId="77777777" w:rsidR="009F1A69" w:rsidRPr="007F6607" w:rsidRDefault="009F1A69" w:rsidP="009F1A69">
      <w:r w:rsidRPr="007F6607">
        <w:t>Currently a ‘Coastal Culture Trail’ links seventeen miles of beautiful East Sussex coastline via three award-winning contemporary art galleries, Towner in Eastbourne, the De La Warr Pavilion in Bexhill and the Jerwood Gallery in Hastings. To the north west is Ditchling Museum of Art and Craft.</w:t>
      </w:r>
    </w:p>
    <w:p w14:paraId="67083DA9" w14:textId="77777777" w:rsidR="009F1A69" w:rsidRPr="007F6607" w:rsidRDefault="009F1A69" w:rsidP="009F1A69"/>
    <w:p w14:paraId="2609E601" w14:textId="6E16F78E" w:rsidR="0043123C" w:rsidRDefault="009F1A69" w:rsidP="00950610">
      <w:r>
        <w:t>The towns economic heritage lies in the maritime and manufacturing sectors</w:t>
      </w:r>
      <w:r w:rsidR="00A41E1F">
        <w:t xml:space="preserve"> and these continue to this day with the </w:t>
      </w:r>
      <w:r w:rsidR="00E33271" w:rsidRPr="00306E3C">
        <w:rPr>
          <w:rFonts w:eastAsia="Calibri"/>
        </w:rPr>
        <w:t xml:space="preserve">town </w:t>
      </w:r>
      <w:r w:rsidR="00A41E1F">
        <w:rPr>
          <w:rFonts w:eastAsia="Calibri"/>
        </w:rPr>
        <w:t>forming the</w:t>
      </w:r>
      <w:r w:rsidR="0043123C" w:rsidRPr="00306E3C">
        <w:t xml:space="preserve"> industrial heart of the Seahaven </w:t>
      </w:r>
      <w:r w:rsidR="00E62987">
        <w:t>area.</w:t>
      </w:r>
      <w:r w:rsidR="00E33271" w:rsidRPr="00306E3C">
        <w:t xml:space="preserve">  Today there are</w:t>
      </w:r>
      <w:r w:rsidR="0043123C" w:rsidRPr="00306E3C">
        <w:t xml:space="preserve"> over 360 industrial and manufacturing businesses operating along the mouth of the River Ouse</w:t>
      </w:r>
      <w:r w:rsidR="00E62987">
        <w:t xml:space="preserve"> with manufacturing</w:t>
      </w:r>
      <w:r w:rsidR="00267105" w:rsidRPr="00306E3C">
        <w:t xml:space="preserve"> employ</w:t>
      </w:r>
      <w:r w:rsidR="00E62987">
        <w:t>ing</w:t>
      </w:r>
      <w:r w:rsidR="00267105" w:rsidRPr="00306E3C">
        <w:t xml:space="preserve"> over 1,000 people locally. </w:t>
      </w:r>
    </w:p>
    <w:p w14:paraId="15B25D9E" w14:textId="77777777" w:rsidR="00E62987" w:rsidRPr="00306E3C" w:rsidRDefault="00E62987" w:rsidP="00950610"/>
    <w:p w14:paraId="38503423" w14:textId="4883EAE3" w:rsidR="007F6607" w:rsidRPr="007F6607" w:rsidRDefault="00E62987" w:rsidP="007F6607">
      <w:r w:rsidRPr="00306E3C">
        <w:t xml:space="preserve">In recent years the town has experienced some regeneration, but like other areas has been the victim of the economic downturn, with investment reducing and community facilities not keeping pace with aspirations and the growth in population.  </w:t>
      </w:r>
    </w:p>
    <w:p w14:paraId="77ECF8BB" w14:textId="77777777" w:rsidR="007F6607" w:rsidRPr="007F6607" w:rsidRDefault="007F6607" w:rsidP="007F6607"/>
    <w:p w14:paraId="6A18EDC7" w14:textId="77777777" w:rsidR="007F6607" w:rsidRDefault="007F6607" w:rsidP="00950610"/>
    <w:p w14:paraId="5796F029" w14:textId="77777777" w:rsidR="007F6607" w:rsidRDefault="007F6607" w:rsidP="00950610"/>
    <w:p w14:paraId="0741F64D" w14:textId="77777777" w:rsidR="007F6607" w:rsidRDefault="007F6607" w:rsidP="00950610"/>
    <w:p w14:paraId="7AEF619E" w14:textId="77777777" w:rsidR="007F6607" w:rsidRDefault="007F6607" w:rsidP="00950610"/>
    <w:p w14:paraId="1DE671AD" w14:textId="77777777" w:rsidR="0043123C" w:rsidRPr="00306E3C" w:rsidRDefault="0043123C" w:rsidP="00950610"/>
    <w:p w14:paraId="4B4A205C" w14:textId="2D243D14" w:rsidR="00825853" w:rsidRPr="00306E3C" w:rsidRDefault="00950610" w:rsidP="00950610">
      <w:r w:rsidRPr="00306E3C">
        <w:lastRenderedPageBreak/>
        <w:t>These issues along with the reduction in public spending and private investment have put a strain on the town and in certain areas, this is particularly evident.</w:t>
      </w:r>
      <w:r w:rsidR="00B337D5" w:rsidRPr="00306E3C">
        <w:t xml:space="preserve"> </w:t>
      </w:r>
      <w:r w:rsidR="00825853" w:rsidRPr="00306E3C">
        <w:t xml:space="preserve">The High Street has been subject to such a lack of investment and along with the changes in shopping habits, the town centre lacks vitality. Interestingly the retail offer has grown in the last 10 years with </w:t>
      </w:r>
      <w:r w:rsidR="0019651C">
        <w:t xml:space="preserve">an increase in </w:t>
      </w:r>
      <w:r w:rsidR="00825853" w:rsidRPr="00306E3C">
        <w:t>small independent shops</w:t>
      </w:r>
      <w:r w:rsidR="0019651C">
        <w:t xml:space="preserve">, but the uses </w:t>
      </w:r>
      <w:r w:rsidR="00901C6C">
        <w:t xml:space="preserve">have not increased </w:t>
      </w:r>
      <w:r w:rsidR="00825853" w:rsidRPr="00306E3C">
        <w:t>footfall and the character and public realm is of poor quality.</w:t>
      </w:r>
    </w:p>
    <w:p w14:paraId="2098BFAB" w14:textId="77777777" w:rsidR="0043123C" w:rsidRPr="00306E3C" w:rsidRDefault="0043123C" w:rsidP="00950610"/>
    <w:p w14:paraId="7ABC4EB9" w14:textId="515B4620" w:rsidR="00E62987" w:rsidRPr="007F6607" w:rsidRDefault="00950610" w:rsidP="00E62987">
      <w:r w:rsidRPr="00306E3C">
        <w:t>Despite these challenges, there is a strong sense of place and community in the town</w:t>
      </w:r>
      <w:r w:rsidR="00901C6C">
        <w:t>.  Recent work by the Town Council has identified that the town attracts artists</w:t>
      </w:r>
      <w:r w:rsidR="00E62987" w:rsidRPr="007F6607">
        <w:t xml:space="preserve"> and makers</w:t>
      </w:r>
      <w:r w:rsidR="00E96692">
        <w:t>,</w:t>
      </w:r>
      <w:r w:rsidR="00E62987" w:rsidRPr="007F6607">
        <w:t xml:space="preserve"> not least due to the relatively cheap land values</w:t>
      </w:r>
      <w:r w:rsidR="00E62987">
        <w:t>, the</w:t>
      </w:r>
      <w:r w:rsidR="00E62987" w:rsidRPr="007F6607">
        <w:t xml:space="preserve"> town</w:t>
      </w:r>
      <w:r w:rsidR="002711D1">
        <w:t>’</w:t>
      </w:r>
      <w:r w:rsidR="00E62987" w:rsidRPr="007F6607">
        <w:t>s proximity to Brighton</w:t>
      </w:r>
      <w:r w:rsidR="00E62987">
        <w:t xml:space="preserve"> and the surrounding natural assets.</w:t>
      </w:r>
      <w:r w:rsidR="00E62987" w:rsidRPr="007F6607">
        <w:t xml:space="preserve"> </w:t>
      </w:r>
    </w:p>
    <w:p w14:paraId="3ADBDD95" w14:textId="77777777" w:rsidR="002B1EA7" w:rsidRPr="00306E3C" w:rsidRDefault="002B1EA7" w:rsidP="00306E3C">
      <w:pPr>
        <w:rPr>
          <w:b/>
          <w:bCs/>
          <w:lang w:eastAsia="en-US"/>
        </w:rPr>
      </w:pPr>
    </w:p>
    <w:p w14:paraId="5844E107" w14:textId="47394A13" w:rsidR="002B1EA7" w:rsidRDefault="002B1EA7" w:rsidP="00E144EA">
      <w:pPr>
        <w:pStyle w:val="ListParagraph"/>
        <w:numPr>
          <w:ilvl w:val="0"/>
          <w:numId w:val="22"/>
        </w:numPr>
        <w:rPr>
          <w:b/>
          <w:bCs/>
          <w:lang w:eastAsia="en-US"/>
        </w:rPr>
      </w:pPr>
      <w:r w:rsidRPr="00E144EA">
        <w:rPr>
          <w:b/>
          <w:bCs/>
          <w:lang w:eastAsia="en-US"/>
        </w:rPr>
        <w:t>Background: Relevant Policy and Studies</w:t>
      </w:r>
    </w:p>
    <w:p w14:paraId="7BDB9B8E" w14:textId="22D8F419" w:rsidR="00DF34EB" w:rsidRDefault="00DF34EB" w:rsidP="00DF34EB">
      <w:pPr>
        <w:rPr>
          <w:b/>
          <w:bCs/>
          <w:lang w:eastAsia="en-US"/>
        </w:rPr>
      </w:pPr>
    </w:p>
    <w:p w14:paraId="781927CA" w14:textId="07868CE2" w:rsidR="00DF34EB" w:rsidRPr="00F51D41" w:rsidRDefault="00DF34EB" w:rsidP="00DF34EB">
      <w:pPr>
        <w:rPr>
          <w:lang w:eastAsia="en-US"/>
        </w:rPr>
      </w:pPr>
      <w:r w:rsidRPr="00F51D41">
        <w:rPr>
          <w:lang w:eastAsia="en-US"/>
        </w:rPr>
        <w:t>Newhaven has been subject</w:t>
      </w:r>
      <w:r w:rsidR="00F51D41" w:rsidRPr="00F51D41">
        <w:rPr>
          <w:lang w:eastAsia="en-US"/>
        </w:rPr>
        <w:t xml:space="preserve"> </w:t>
      </w:r>
      <w:r w:rsidR="00F51D41">
        <w:rPr>
          <w:lang w:eastAsia="en-US"/>
        </w:rPr>
        <w:t>to many studies and reports over recent years and these have been initiated from the three tiers of governance as well as</w:t>
      </w:r>
      <w:r w:rsidR="00BC4C4D">
        <w:rPr>
          <w:lang w:eastAsia="en-US"/>
        </w:rPr>
        <w:t xml:space="preserve"> partners and stakeholders.  A small selection </w:t>
      </w:r>
      <w:r w:rsidR="00392E74">
        <w:rPr>
          <w:lang w:eastAsia="en-US"/>
        </w:rPr>
        <w:t>has</w:t>
      </w:r>
      <w:r w:rsidR="00BC4C4D">
        <w:rPr>
          <w:lang w:eastAsia="en-US"/>
        </w:rPr>
        <w:t xml:space="preserve"> been identified in this brief, due to their relevance as follows:</w:t>
      </w:r>
      <w:r w:rsidR="00F51D41" w:rsidRPr="00F51D41">
        <w:rPr>
          <w:lang w:eastAsia="en-US"/>
        </w:rPr>
        <w:t xml:space="preserve"> </w:t>
      </w:r>
    </w:p>
    <w:p w14:paraId="45D427D4" w14:textId="5E5E6AD4" w:rsidR="00D25DC7" w:rsidRPr="00306E3C" w:rsidRDefault="00D25DC7" w:rsidP="00D25DC7">
      <w:pPr>
        <w:rPr>
          <w:b/>
          <w:bCs/>
          <w:lang w:eastAsia="en-US"/>
        </w:rPr>
      </w:pPr>
    </w:p>
    <w:p w14:paraId="5DB1647E" w14:textId="2812DEA4" w:rsidR="00F775EF" w:rsidRPr="00306E3C" w:rsidRDefault="00F775EF" w:rsidP="00F775EF">
      <w:pPr>
        <w:rPr>
          <w:b/>
        </w:rPr>
      </w:pPr>
      <w:r w:rsidRPr="00306E3C">
        <w:rPr>
          <w:b/>
        </w:rPr>
        <w:t>Physical Development Vision for Newhaven (2010)</w:t>
      </w:r>
    </w:p>
    <w:p w14:paraId="5090895E" w14:textId="77777777" w:rsidR="006A3DB0" w:rsidRDefault="00F775EF" w:rsidP="00F775EF">
      <w:r w:rsidRPr="00306E3C">
        <w:t xml:space="preserve">In 2008, the consultancy BBP Regeneration were commissioned by Newhaven Strategic Network (NSN) to produce a 20-year physical development vision for the town of Newhaven. </w:t>
      </w:r>
      <w:r w:rsidR="002711D1">
        <w:t xml:space="preserve">Partners included </w:t>
      </w:r>
      <w:r w:rsidRPr="00306E3C">
        <w:t>East Sussex County Council, Lewes District Council, Newhaven Town Council and Newhaven Community Development Association (</w:t>
      </w:r>
      <w:r w:rsidR="002711D1">
        <w:t>now Sussex Community Development Association</w:t>
      </w:r>
      <w:r w:rsidRPr="00306E3C">
        <w:t>).</w:t>
      </w:r>
    </w:p>
    <w:p w14:paraId="2218D3F2" w14:textId="77777777" w:rsidR="006A3DB0" w:rsidRDefault="006A3DB0" w:rsidP="00F775EF"/>
    <w:p w14:paraId="71C500CC" w14:textId="34D30991" w:rsidR="006A3DB0" w:rsidRDefault="006A3DB0" w:rsidP="006A3DB0">
      <w:r>
        <w:t>Actions for Creative Industries, Culture and IT in this document included:</w:t>
      </w:r>
    </w:p>
    <w:p w14:paraId="1F22E189" w14:textId="77777777" w:rsidR="006A3DB0" w:rsidRDefault="006A3DB0" w:rsidP="006A3DB0"/>
    <w:p w14:paraId="761E604C" w14:textId="133A1244" w:rsidR="006A3DB0" w:rsidRDefault="006A3DB0" w:rsidP="006A3DB0">
      <w:pPr>
        <w:pStyle w:val="ListParagraph"/>
        <w:numPr>
          <w:ilvl w:val="0"/>
          <w:numId w:val="30"/>
        </w:numPr>
      </w:pPr>
      <w:r>
        <w:t>Involve the local community of artists and designers in plans to develop a creative quarter, to ensure that their specific requirements are catered for in the design and location of new workspace.</w:t>
      </w:r>
    </w:p>
    <w:p w14:paraId="6538F3A3" w14:textId="09FEEE14" w:rsidR="006A3DB0" w:rsidRDefault="006A3DB0" w:rsidP="006A3DB0">
      <w:pPr>
        <w:pStyle w:val="ListParagraph"/>
        <w:numPr>
          <w:ilvl w:val="0"/>
          <w:numId w:val="30"/>
        </w:numPr>
      </w:pPr>
      <w:r>
        <w:t>Identify both existing accommodation and the potential to provide new accommodation, which will meet the needs of CCI businesses and encourage this sector to develop in the town.</w:t>
      </w:r>
    </w:p>
    <w:p w14:paraId="796928A3" w14:textId="660248DD" w:rsidR="00F775EF" w:rsidRPr="00306E3C" w:rsidRDefault="006A3DB0" w:rsidP="006A3DB0">
      <w:pPr>
        <w:pStyle w:val="ListParagraph"/>
        <w:numPr>
          <w:ilvl w:val="0"/>
          <w:numId w:val="30"/>
        </w:numPr>
      </w:pPr>
      <w:r>
        <w:t xml:space="preserve">Promote links with universities and colleges to build a creative industries and education “hub” or join up with research and teaching. </w:t>
      </w:r>
      <w:r w:rsidR="00F775EF" w:rsidRPr="00306E3C">
        <w:t xml:space="preserve">  </w:t>
      </w:r>
    </w:p>
    <w:p w14:paraId="38128890" w14:textId="3A0DE06B" w:rsidR="005044BF" w:rsidRPr="00306E3C" w:rsidRDefault="005044BF" w:rsidP="00F775EF"/>
    <w:p w14:paraId="023264F9" w14:textId="737A8A18" w:rsidR="00306E3C" w:rsidRPr="00306E3C" w:rsidRDefault="00306E3C" w:rsidP="00306E3C">
      <w:pPr>
        <w:spacing w:line="276" w:lineRule="auto"/>
        <w:rPr>
          <w:b/>
        </w:rPr>
      </w:pPr>
      <w:r w:rsidRPr="00306E3C">
        <w:rPr>
          <w:b/>
        </w:rPr>
        <w:t>Lewes District Core Strategy 2016 – 2030</w:t>
      </w:r>
    </w:p>
    <w:p w14:paraId="7268ECFF" w14:textId="77777777" w:rsidR="00306E3C" w:rsidRPr="00306E3C" w:rsidRDefault="00306E3C" w:rsidP="00306E3C">
      <w:pPr>
        <w:spacing w:line="276" w:lineRule="auto"/>
        <w:rPr>
          <w:b/>
        </w:rPr>
      </w:pPr>
    </w:p>
    <w:p w14:paraId="4F628A46" w14:textId="3F10AD5C" w:rsidR="00306E3C" w:rsidRPr="00306E3C" w:rsidRDefault="00306E3C" w:rsidP="00306E3C">
      <w:pPr>
        <w:spacing w:line="276" w:lineRule="auto"/>
      </w:pPr>
      <w:r w:rsidRPr="00306E3C">
        <w:t>Lewes District Council’s Core Strategy states that:</w:t>
      </w:r>
    </w:p>
    <w:p w14:paraId="72D05662" w14:textId="77777777" w:rsidR="00306E3C" w:rsidRPr="00306E3C" w:rsidRDefault="00306E3C" w:rsidP="00306E3C">
      <w:pPr>
        <w:ind w:left="720"/>
        <w:rPr>
          <w:i/>
        </w:rPr>
      </w:pPr>
      <w:r w:rsidRPr="00306E3C">
        <w:rPr>
          <w:i/>
        </w:rPr>
        <w:t>“Regeneration of the district’s coastal towns is a key objective of this plan. Key to this will be regeneration at Newhaven and growth will have a significant role to play in achieving this transformation. We need to work in partnership to deliver the regeneration of vacant, underused or poor-quality sites and premises and improve accessibility before allocating new green field sites for business development, particularly at Newhaven. We need to determine the best way of maintaining and enhancing the role of Newhaven as a regionally significant port with its associated facilities.”</w:t>
      </w:r>
    </w:p>
    <w:p w14:paraId="71D515B4" w14:textId="77777777" w:rsidR="00306E3C" w:rsidRPr="00306E3C" w:rsidRDefault="00306E3C" w:rsidP="00F775EF">
      <w:pPr>
        <w:rPr>
          <w:b/>
          <w:bCs/>
        </w:rPr>
      </w:pPr>
    </w:p>
    <w:p w14:paraId="316CF8A8" w14:textId="77777777" w:rsidR="00BC4C4D" w:rsidRDefault="00BC4C4D" w:rsidP="00306E3C">
      <w:pPr>
        <w:spacing w:line="276" w:lineRule="auto"/>
        <w:rPr>
          <w:b/>
        </w:rPr>
      </w:pPr>
    </w:p>
    <w:p w14:paraId="6466FB41" w14:textId="77777777" w:rsidR="00BC4C4D" w:rsidRDefault="00BC4C4D" w:rsidP="00306E3C">
      <w:pPr>
        <w:spacing w:line="276" w:lineRule="auto"/>
        <w:rPr>
          <w:b/>
        </w:rPr>
      </w:pPr>
    </w:p>
    <w:p w14:paraId="7031876D" w14:textId="77777777" w:rsidR="00BC4C4D" w:rsidRDefault="00BC4C4D" w:rsidP="00306E3C">
      <w:pPr>
        <w:spacing w:line="276" w:lineRule="auto"/>
        <w:rPr>
          <w:b/>
        </w:rPr>
      </w:pPr>
    </w:p>
    <w:p w14:paraId="7DDF56E4" w14:textId="5DC1D5BC" w:rsidR="00306E3C" w:rsidRDefault="00306E3C" w:rsidP="00306E3C">
      <w:pPr>
        <w:spacing w:line="276" w:lineRule="auto"/>
        <w:rPr>
          <w:b/>
        </w:rPr>
      </w:pPr>
      <w:r w:rsidRPr="00AF3202">
        <w:rPr>
          <w:b/>
        </w:rPr>
        <w:t>Newhaven Enterprise Zone</w:t>
      </w:r>
      <w:r>
        <w:rPr>
          <w:b/>
        </w:rPr>
        <w:t xml:space="preserve"> Strategic Framework 2018</w:t>
      </w:r>
    </w:p>
    <w:p w14:paraId="22E35CB2" w14:textId="0767E6F8" w:rsidR="002E305F" w:rsidRDefault="002E305F" w:rsidP="00306E3C">
      <w:pPr>
        <w:spacing w:line="276" w:lineRule="auto"/>
        <w:rPr>
          <w:b/>
        </w:rPr>
      </w:pPr>
    </w:p>
    <w:p w14:paraId="38146474" w14:textId="64810292" w:rsidR="002E305F" w:rsidRPr="002E305F" w:rsidRDefault="002E305F" w:rsidP="00306E3C">
      <w:pPr>
        <w:spacing w:line="276" w:lineRule="auto"/>
        <w:rPr>
          <w:bCs/>
        </w:rPr>
      </w:pPr>
      <w:r w:rsidRPr="002E305F">
        <w:rPr>
          <w:bCs/>
        </w:rPr>
        <w:t>The Strategic Framework sets out its vision for Quality Growth, Inclusive Growth and Sustainable Growth</w:t>
      </w:r>
      <w:r>
        <w:rPr>
          <w:bCs/>
        </w:rPr>
        <w:t>,</w:t>
      </w:r>
      <w:r w:rsidRPr="002E305F">
        <w:rPr>
          <w:bCs/>
        </w:rPr>
        <w:t xml:space="preserve"> which include aims to:</w:t>
      </w:r>
    </w:p>
    <w:p w14:paraId="67D4806F" w14:textId="77777777" w:rsidR="00306E3C" w:rsidRPr="002E305F" w:rsidRDefault="00306E3C" w:rsidP="00F775EF">
      <w:pPr>
        <w:rPr>
          <w:bCs/>
        </w:rPr>
      </w:pPr>
    </w:p>
    <w:p w14:paraId="56153F4B" w14:textId="77777777" w:rsidR="002E305F" w:rsidRPr="002E305F" w:rsidRDefault="002E305F" w:rsidP="002E305F">
      <w:pPr>
        <w:numPr>
          <w:ilvl w:val="0"/>
          <w:numId w:val="26"/>
        </w:numPr>
        <w:rPr>
          <w:bCs/>
        </w:rPr>
      </w:pPr>
      <w:r w:rsidRPr="002E305F">
        <w:rPr>
          <w:bCs/>
        </w:rPr>
        <w:t>Enable the local community to access funds to enhance the local area</w:t>
      </w:r>
    </w:p>
    <w:p w14:paraId="0829F811" w14:textId="77777777" w:rsidR="002E305F" w:rsidRPr="002E305F" w:rsidRDefault="002E305F" w:rsidP="002E305F">
      <w:pPr>
        <w:numPr>
          <w:ilvl w:val="0"/>
          <w:numId w:val="26"/>
        </w:numPr>
        <w:rPr>
          <w:bCs/>
        </w:rPr>
      </w:pPr>
      <w:r w:rsidRPr="002E305F">
        <w:rPr>
          <w:bCs/>
        </w:rPr>
        <w:t>Grow the cultural economy in the town</w:t>
      </w:r>
    </w:p>
    <w:p w14:paraId="4D1E5328" w14:textId="77777777" w:rsidR="002E305F" w:rsidRPr="002E305F" w:rsidRDefault="002E305F" w:rsidP="002E305F">
      <w:pPr>
        <w:numPr>
          <w:ilvl w:val="0"/>
          <w:numId w:val="26"/>
        </w:numPr>
        <w:rPr>
          <w:bCs/>
        </w:rPr>
      </w:pPr>
      <w:r w:rsidRPr="002E305F">
        <w:rPr>
          <w:bCs/>
        </w:rPr>
        <w:t>Develop the town centre to create a community hub with a strong retail and leisure offer</w:t>
      </w:r>
    </w:p>
    <w:p w14:paraId="1F68FB1A" w14:textId="77777777" w:rsidR="002E305F" w:rsidRPr="002E305F" w:rsidRDefault="002E305F" w:rsidP="002E305F">
      <w:pPr>
        <w:numPr>
          <w:ilvl w:val="0"/>
          <w:numId w:val="26"/>
        </w:numPr>
        <w:rPr>
          <w:bCs/>
        </w:rPr>
      </w:pPr>
      <w:r w:rsidRPr="002E305F">
        <w:rPr>
          <w:bCs/>
        </w:rPr>
        <w:t>Build on the legacy of the town and its vibrant community</w:t>
      </w:r>
    </w:p>
    <w:p w14:paraId="00699813" w14:textId="77777777" w:rsidR="00306E3C" w:rsidRPr="002E305F" w:rsidRDefault="00306E3C" w:rsidP="00F775EF">
      <w:pPr>
        <w:rPr>
          <w:bCs/>
        </w:rPr>
      </w:pPr>
    </w:p>
    <w:p w14:paraId="4167361F" w14:textId="5C0538A3" w:rsidR="005044BF" w:rsidRDefault="005044BF" w:rsidP="00F775EF">
      <w:pPr>
        <w:rPr>
          <w:b/>
          <w:bCs/>
        </w:rPr>
      </w:pPr>
      <w:r w:rsidRPr="00306E3C">
        <w:rPr>
          <w:b/>
          <w:bCs/>
        </w:rPr>
        <w:t>Newhaven Coastal Community Team Economic Plan 2019</w:t>
      </w:r>
    </w:p>
    <w:p w14:paraId="4F5AA9B1" w14:textId="642CDB64" w:rsidR="00306E3C" w:rsidRDefault="00306E3C" w:rsidP="00F775EF">
      <w:pPr>
        <w:rPr>
          <w:b/>
          <w:bCs/>
        </w:rPr>
      </w:pPr>
    </w:p>
    <w:p w14:paraId="27E98158" w14:textId="72C8792A" w:rsidR="00306E3C" w:rsidRPr="00306E3C" w:rsidRDefault="00306E3C" w:rsidP="00F775EF">
      <w:r w:rsidRPr="00306E3C">
        <w:t xml:space="preserve">Off </w:t>
      </w:r>
      <w:proofErr w:type="gramStart"/>
      <w:r w:rsidRPr="00306E3C">
        <w:t>particular relevance</w:t>
      </w:r>
      <w:proofErr w:type="gramEnd"/>
      <w:r w:rsidRPr="00306E3C">
        <w:t xml:space="preserve"> to this project is the priority of ‘Profile and Ambition’</w:t>
      </w:r>
      <w:r w:rsidR="00E06FE7">
        <w:t xml:space="preserve"> set out in the Economic Plan</w:t>
      </w:r>
      <w:r w:rsidRPr="00306E3C">
        <w:t xml:space="preserve">. </w:t>
      </w:r>
      <w:r w:rsidR="00E06FE7" w:rsidRPr="00306E3C">
        <w:t>Activit</w:t>
      </w:r>
      <w:r w:rsidR="00E06FE7">
        <w:t>ies</w:t>
      </w:r>
      <w:r w:rsidRPr="00306E3C">
        <w:t xml:space="preserve"> to meet this priority </w:t>
      </w:r>
      <w:r>
        <w:t>are</w:t>
      </w:r>
      <w:r w:rsidRPr="00306E3C">
        <w:t xml:space="preserve"> set out in the table below</w:t>
      </w:r>
      <w:r>
        <w:t xml:space="preserve"> with </w:t>
      </w:r>
      <w:r w:rsidR="00662570">
        <w:t>relevant activities</w:t>
      </w:r>
      <w:r>
        <w:t xml:space="preserve"> highlighted</w:t>
      </w:r>
      <w:r w:rsidRPr="00306E3C">
        <w:t>:</w:t>
      </w:r>
    </w:p>
    <w:p w14:paraId="7D535129" w14:textId="005D7BC6" w:rsidR="00306E3C" w:rsidRDefault="00306E3C" w:rsidP="00F775EF">
      <w:pPr>
        <w:rPr>
          <w:b/>
          <w:bCs/>
        </w:rPr>
      </w:pPr>
    </w:p>
    <w:tbl>
      <w:tblPr>
        <w:tblStyle w:val="TableGrid"/>
        <w:tblW w:w="0" w:type="auto"/>
        <w:tblLook w:val="04A0" w:firstRow="1" w:lastRow="0" w:firstColumn="1" w:lastColumn="0" w:noHBand="0" w:noVBand="1"/>
      </w:tblPr>
      <w:tblGrid>
        <w:gridCol w:w="5185"/>
        <w:gridCol w:w="2464"/>
        <w:gridCol w:w="1367"/>
      </w:tblGrid>
      <w:tr w:rsidR="00306E3C" w:rsidRPr="00452A1A" w14:paraId="4E2700A1" w14:textId="77777777" w:rsidTr="001D1235">
        <w:tc>
          <w:tcPr>
            <w:tcW w:w="13041" w:type="dxa"/>
            <w:gridSpan w:val="3"/>
            <w:shd w:val="clear" w:color="auto" w:fill="FDE9D9" w:themeFill="accent6" w:themeFillTint="33"/>
          </w:tcPr>
          <w:p w14:paraId="21006EBA" w14:textId="77777777" w:rsidR="00306E3C" w:rsidRPr="00BA0AD4" w:rsidRDefault="00306E3C" w:rsidP="001D1235">
            <w:pPr>
              <w:rPr>
                <w:b/>
              </w:rPr>
            </w:pPr>
            <w:r w:rsidRPr="00BA0AD4">
              <w:rPr>
                <w:b/>
              </w:rPr>
              <w:t>Priority: Profile and Ambition</w:t>
            </w:r>
          </w:p>
          <w:p w14:paraId="28A49CFB" w14:textId="77777777" w:rsidR="00306E3C" w:rsidRPr="00BA0AD4" w:rsidRDefault="00306E3C" w:rsidP="001D1235">
            <w:pPr>
              <w:rPr>
                <w:b/>
              </w:rPr>
            </w:pPr>
          </w:p>
        </w:tc>
      </w:tr>
      <w:tr w:rsidR="00306E3C" w:rsidRPr="00452A1A" w14:paraId="7A09D380" w14:textId="77777777" w:rsidTr="001D1235">
        <w:tc>
          <w:tcPr>
            <w:tcW w:w="7938" w:type="dxa"/>
            <w:shd w:val="clear" w:color="auto" w:fill="F2F2F2" w:themeFill="background1" w:themeFillShade="F2"/>
          </w:tcPr>
          <w:p w14:paraId="49500A36" w14:textId="77777777" w:rsidR="00306E3C" w:rsidRPr="00BA0AD4" w:rsidRDefault="00306E3C" w:rsidP="001D1235">
            <w:pPr>
              <w:rPr>
                <w:b/>
              </w:rPr>
            </w:pPr>
            <w:r w:rsidRPr="00BA0AD4">
              <w:rPr>
                <w:b/>
              </w:rPr>
              <w:t>Activity</w:t>
            </w:r>
          </w:p>
          <w:p w14:paraId="1EA49EC6" w14:textId="77777777" w:rsidR="00306E3C" w:rsidRPr="00BA0AD4" w:rsidRDefault="00306E3C" w:rsidP="001D1235">
            <w:pPr>
              <w:rPr>
                <w:b/>
              </w:rPr>
            </w:pPr>
          </w:p>
        </w:tc>
        <w:tc>
          <w:tcPr>
            <w:tcW w:w="3402" w:type="dxa"/>
            <w:shd w:val="clear" w:color="auto" w:fill="F2F2F2" w:themeFill="background1" w:themeFillShade="F2"/>
          </w:tcPr>
          <w:p w14:paraId="2C6BCDA6" w14:textId="77777777" w:rsidR="00306E3C" w:rsidRPr="00BA0AD4" w:rsidRDefault="00306E3C" w:rsidP="001D1235">
            <w:pPr>
              <w:rPr>
                <w:b/>
              </w:rPr>
            </w:pPr>
            <w:r w:rsidRPr="00BA0AD4">
              <w:rPr>
                <w:b/>
              </w:rPr>
              <w:t>Lead Partners</w:t>
            </w:r>
          </w:p>
        </w:tc>
        <w:tc>
          <w:tcPr>
            <w:tcW w:w="1701" w:type="dxa"/>
            <w:shd w:val="clear" w:color="auto" w:fill="F2F2F2" w:themeFill="background1" w:themeFillShade="F2"/>
          </w:tcPr>
          <w:p w14:paraId="3EBD2A3A" w14:textId="77777777" w:rsidR="00306E3C" w:rsidRPr="00BA0AD4" w:rsidRDefault="00306E3C" w:rsidP="001D1235">
            <w:pPr>
              <w:rPr>
                <w:b/>
              </w:rPr>
            </w:pPr>
            <w:r w:rsidRPr="00BA0AD4">
              <w:rPr>
                <w:b/>
              </w:rPr>
              <w:t>S/M/L Term</w:t>
            </w:r>
          </w:p>
        </w:tc>
      </w:tr>
      <w:tr w:rsidR="00306E3C" w:rsidRPr="00452A1A" w14:paraId="3D32B97A" w14:textId="77777777" w:rsidTr="001D1235">
        <w:tc>
          <w:tcPr>
            <w:tcW w:w="7938" w:type="dxa"/>
            <w:shd w:val="clear" w:color="auto" w:fill="auto"/>
          </w:tcPr>
          <w:p w14:paraId="6603CCEF" w14:textId="77777777" w:rsidR="00306E3C" w:rsidRPr="00BA0AD4" w:rsidRDefault="00306E3C" w:rsidP="001D1235">
            <w:pPr>
              <w:rPr>
                <w:i/>
              </w:rPr>
            </w:pPr>
            <w:bookmarkStart w:id="1" w:name="_Hlk9977688"/>
            <w:r w:rsidRPr="00BA0AD4">
              <w:rPr>
                <w:i/>
              </w:rPr>
              <w:t>The story of Newhaven</w:t>
            </w:r>
          </w:p>
          <w:bookmarkEnd w:id="1"/>
          <w:p w14:paraId="3AD9DB58" w14:textId="77777777" w:rsidR="00306E3C" w:rsidRPr="00BA0AD4" w:rsidRDefault="00306E3C" w:rsidP="001D1235">
            <w:r w:rsidRPr="00BA0AD4">
              <w:t xml:space="preserve">Undertake and produce a clear story/narrative for Newhaven which sets out where it has come from, where it is now and what are the </w:t>
            </w:r>
            <w:proofErr w:type="gramStart"/>
            <w:r w:rsidRPr="00BA0AD4">
              <w:t>ambitions/plans for the future</w:t>
            </w:r>
            <w:proofErr w:type="gramEnd"/>
            <w:r w:rsidRPr="00BA0AD4">
              <w:t>.</w:t>
            </w:r>
          </w:p>
          <w:p w14:paraId="52C095BC" w14:textId="77777777" w:rsidR="00306E3C" w:rsidRPr="00BA0AD4" w:rsidRDefault="00306E3C" w:rsidP="001D1235"/>
        </w:tc>
        <w:tc>
          <w:tcPr>
            <w:tcW w:w="3402" w:type="dxa"/>
            <w:shd w:val="clear" w:color="auto" w:fill="auto"/>
          </w:tcPr>
          <w:p w14:paraId="413D342C" w14:textId="77777777" w:rsidR="00306E3C" w:rsidRPr="00BA0AD4" w:rsidRDefault="00306E3C" w:rsidP="001D1235">
            <w:r w:rsidRPr="00BA0AD4">
              <w:t>CCT</w:t>
            </w:r>
          </w:p>
          <w:p w14:paraId="640764E2" w14:textId="77777777" w:rsidR="00306E3C" w:rsidRPr="00BA0AD4" w:rsidRDefault="00306E3C" w:rsidP="001D1235">
            <w:r w:rsidRPr="00BA0AD4">
              <w:t>Newhaven Town Council</w:t>
            </w:r>
          </w:p>
          <w:p w14:paraId="0AB61755" w14:textId="77777777" w:rsidR="00306E3C" w:rsidRPr="00BA0AD4" w:rsidRDefault="00306E3C" w:rsidP="001D1235">
            <w:r w:rsidRPr="00BA0AD4">
              <w:t>Community</w:t>
            </w:r>
          </w:p>
        </w:tc>
        <w:tc>
          <w:tcPr>
            <w:tcW w:w="1701" w:type="dxa"/>
            <w:shd w:val="clear" w:color="auto" w:fill="auto"/>
          </w:tcPr>
          <w:p w14:paraId="06A9DA92" w14:textId="77777777" w:rsidR="00306E3C" w:rsidRPr="00BA0AD4" w:rsidRDefault="00306E3C" w:rsidP="001D1235">
            <w:r w:rsidRPr="00BA0AD4">
              <w:t>Short</w:t>
            </w:r>
          </w:p>
        </w:tc>
      </w:tr>
      <w:tr w:rsidR="00306E3C" w:rsidRPr="00452A1A" w14:paraId="3E6263C8" w14:textId="77777777" w:rsidTr="001D1235">
        <w:tc>
          <w:tcPr>
            <w:tcW w:w="7938" w:type="dxa"/>
          </w:tcPr>
          <w:p w14:paraId="5E025E20" w14:textId="77777777" w:rsidR="00306E3C" w:rsidRPr="00BA0AD4" w:rsidRDefault="00306E3C" w:rsidP="001D1235">
            <w:bookmarkStart w:id="2" w:name="_Hlk9977707"/>
            <w:r w:rsidRPr="00BA0AD4">
              <w:rPr>
                <w:i/>
              </w:rPr>
              <w:t>Undertake a legibility study of Newhaven.</w:t>
            </w:r>
            <w:bookmarkEnd w:id="2"/>
            <w:r w:rsidRPr="00BA0AD4">
              <w:t xml:space="preserve"> To include:</w:t>
            </w:r>
          </w:p>
          <w:p w14:paraId="1BE1E58B" w14:textId="77777777" w:rsidR="00306E3C" w:rsidRPr="00BA0AD4" w:rsidRDefault="00306E3C" w:rsidP="001D1235">
            <w:r w:rsidRPr="00BA0AD4">
              <w:t>New signage and welcome signs</w:t>
            </w:r>
          </w:p>
          <w:p w14:paraId="442FB8E6" w14:textId="77777777" w:rsidR="00306E3C" w:rsidRPr="00BA0AD4" w:rsidRDefault="00306E3C" w:rsidP="001D1235">
            <w:r w:rsidRPr="00BA0AD4">
              <w:t>Brown visitor signs and information boards</w:t>
            </w:r>
          </w:p>
          <w:p w14:paraId="75D51A41" w14:textId="77777777" w:rsidR="00306E3C" w:rsidRPr="00BA0AD4" w:rsidRDefault="00306E3C" w:rsidP="001D1235">
            <w:r w:rsidRPr="00BA0AD4">
              <w:t>Review existing footpaths, street clutter, seating, pedestrian crossings, lighting, pedestrianisation, shared surfaces, cycle ways, walking routes around town, links to the National park.</w:t>
            </w:r>
          </w:p>
          <w:p w14:paraId="0B5D337E" w14:textId="77777777" w:rsidR="00306E3C" w:rsidRPr="00BA0AD4" w:rsidRDefault="00306E3C" w:rsidP="001D1235"/>
        </w:tc>
        <w:tc>
          <w:tcPr>
            <w:tcW w:w="3402" w:type="dxa"/>
          </w:tcPr>
          <w:p w14:paraId="118D1044" w14:textId="77777777" w:rsidR="00306E3C" w:rsidRPr="00BA0AD4" w:rsidRDefault="00306E3C" w:rsidP="001D1235">
            <w:r w:rsidRPr="00BA0AD4">
              <w:t>Newhaven Town Council</w:t>
            </w:r>
          </w:p>
          <w:p w14:paraId="6BB5A99D" w14:textId="77777777" w:rsidR="00306E3C" w:rsidRPr="00BA0AD4" w:rsidRDefault="00306E3C" w:rsidP="001D1235">
            <w:r w:rsidRPr="00BA0AD4">
              <w:t>Lewes District Council</w:t>
            </w:r>
          </w:p>
          <w:p w14:paraId="3338CC9E" w14:textId="77777777" w:rsidR="00306E3C" w:rsidRPr="00BA0AD4" w:rsidRDefault="00306E3C" w:rsidP="001D1235">
            <w:r w:rsidRPr="00BA0AD4">
              <w:t>East Sussex County Council</w:t>
            </w:r>
          </w:p>
        </w:tc>
        <w:tc>
          <w:tcPr>
            <w:tcW w:w="1701" w:type="dxa"/>
          </w:tcPr>
          <w:p w14:paraId="250EA87C" w14:textId="77777777" w:rsidR="00306E3C" w:rsidRPr="00BA0AD4" w:rsidRDefault="00306E3C" w:rsidP="001D1235">
            <w:r w:rsidRPr="00BA0AD4">
              <w:t>Short</w:t>
            </w:r>
          </w:p>
        </w:tc>
      </w:tr>
      <w:tr w:rsidR="00306E3C" w:rsidRPr="00452A1A" w14:paraId="4BA92ABD" w14:textId="77777777" w:rsidTr="00662570">
        <w:tc>
          <w:tcPr>
            <w:tcW w:w="7938" w:type="dxa"/>
            <w:shd w:val="clear" w:color="auto" w:fill="DBE5F1" w:themeFill="accent1" w:themeFillTint="33"/>
          </w:tcPr>
          <w:p w14:paraId="5F9AB51D" w14:textId="77777777" w:rsidR="00306E3C" w:rsidRPr="00BA0AD4" w:rsidRDefault="00306E3C" w:rsidP="001D1235">
            <w:pPr>
              <w:rPr>
                <w:i/>
              </w:rPr>
            </w:pPr>
            <w:bookmarkStart w:id="3" w:name="_Hlk9977719"/>
            <w:r w:rsidRPr="00BA0AD4">
              <w:rPr>
                <w:i/>
              </w:rPr>
              <w:t>Town Centre development</w:t>
            </w:r>
          </w:p>
          <w:bookmarkEnd w:id="3"/>
          <w:p w14:paraId="4D2301FC" w14:textId="77777777" w:rsidR="00306E3C" w:rsidRPr="00BA0AD4" w:rsidRDefault="00306E3C" w:rsidP="001D1235">
            <w:r w:rsidRPr="00BA0AD4">
              <w:t xml:space="preserve">Local community working with the local authority and Town Council on a Future High Street Fund proposal for Newhaven Town Centre to realise the vision for an integrated, diversified and strengthened centre. </w:t>
            </w:r>
          </w:p>
          <w:p w14:paraId="53100254" w14:textId="77777777" w:rsidR="00306E3C" w:rsidRPr="00BA0AD4" w:rsidRDefault="00306E3C" w:rsidP="001D1235"/>
        </w:tc>
        <w:tc>
          <w:tcPr>
            <w:tcW w:w="3402" w:type="dxa"/>
            <w:shd w:val="clear" w:color="auto" w:fill="DBE5F1" w:themeFill="accent1" w:themeFillTint="33"/>
          </w:tcPr>
          <w:p w14:paraId="28362BEE" w14:textId="77777777" w:rsidR="00306E3C" w:rsidRPr="00BA0AD4" w:rsidRDefault="00306E3C" w:rsidP="001D1235">
            <w:r w:rsidRPr="00BA0AD4">
              <w:t>Lewes District Council</w:t>
            </w:r>
          </w:p>
          <w:p w14:paraId="41401404" w14:textId="77777777" w:rsidR="00306E3C" w:rsidRPr="00BA0AD4" w:rsidRDefault="00306E3C" w:rsidP="001D1235">
            <w:r w:rsidRPr="00BA0AD4">
              <w:t>Newhaven Town Council</w:t>
            </w:r>
          </w:p>
          <w:p w14:paraId="524CAD07" w14:textId="77777777" w:rsidR="00306E3C" w:rsidRPr="00BA0AD4" w:rsidRDefault="00306E3C" w:rsidP="001D1235">
            <w:r w:rsidRPr="00BA0AD4">
              <w:t>Local community</w:t>
            </w:r>
          </w:p>
        </w:tc>
        <w:tc>
          <w:tcPr>
            <w:tcW w:w="1701" w:type="dxa"/>
            <w:shd w:val="clear" w:color="auto" w:fill="DBE5F1" w:themeFill="accent1" w:themeFillTint="33"/>
          </w:tcPr>
          <w:p w14:paraId="6296BBA2" w14:textId="77777777" w:rsidR="00306E3C" w:rsidRPr="00BA0AD4" w:rsidRDefault="00306E3C" w:rsidP="001D1235">
            <w:r w:rsidRPr="00BA0AD4">
              <w:t>Short</w:t>
            </w:r>
          </w:p>
        </w:tc>
      </w:tr>
      <w:tr w:rsidR="00306E3C" w:rsidRPr="00452A1A" w14:paraId="4540EF2A" w14:textId="77777777" w:rsidTr="001D1235">
        <w:tc>
          <w:tcPr>
            <w:tcW w:w="7938" w:type="dxa"/>
          </w:tcPr>
          <w:p w14:paraId="33D97C49" w14:textId="77777777" w:rsidR="00306E3C" w:rsidRPr="00BA0AD4" w:rsidRDefault="00306E3C" w:rsidP="001D1235">
            <w:pPr>
              <w:rPr>
                <w:i/>
              </w:rPr>
            </w:pPr>
            <w:bookmarkStart w:id="4" w:name="_Hlk9977732"/>
            <w:r w:rsidRPr="00BA0AD4">
              <w:rPr>
                <w:i/>
              </w:rPr>
              <w:t>Town centre Manager post</w:t>
            </w:r>
          </w:p>
          <w:bookmarkEnd w:id="4"/>
          <w:p w14:paraId="3981DE60" w14:textId="77777777" w:rsidR="00306E3C" w:rsidRPr="00BA0AD4" w:rsidRDefault="00306E3C" w:rsidP="001D1235">
            <w:r w:rsidRPr="00BA0AD4">
              <w:t>Investigate the possibility of recruiting a town centre manager for Newhaven.</w:t>
            </w:r>
          </w:p>
          <w:p w14:paraId="463CEB41" w14:textId="77777777" w:rsidR="00306E3C" w:rsidRPr="00BA0AD4" w:rsidRDefault="00306E3C" w:rsidP="001D1235"/>
        </w:tc>
        <w:tc>
          <w:tcPr>
            <w:tcW w:w="3402" w:type="dxa"/>
          </w:tcPr>
          <w:p w14:paraId="2A1A0969" w14:textId="77777777" w:rsidR="00306E3C" w:rsidRPr="00BA0AD4" w:rsidRDefault="00306E3C" w:rsidP="001D1235">
            <w:r w:rsidRPr="00BA0AD4">
              <w:t>Lewes District Council</w:t>
            </w:r>
          </w:p>
          <w:p w14:paraId="43E7D118" w14:textId="77777777" w:rsidR="00306E3C" w:rsidRPr="00BA0AD4" w:rsidRDefault="00306E3C" w:rsidP="001D1235">
            <w:r w:rsidRPr="00BA0AD4">
              <w:t>Newhaven Town Council</w:t>
            </w:r>
          </w:p>
        </w:tc>
        <w:tc>
          <w:tcPr>
            <w:tcW w:w="1701" w:type="dxa"/>
          </w:tcPr>
          <w:p w14:paraId="2F4D584B" w14:textId="77777777" w:rsidR="00306E3C" w:rsidRPr="00BA0AD4" w:rsidRDefault="00306E3C" w:rsidP="001D1235">
            <w:r w:rsidRPr="00BA0AD4">
              <w:t>Short-Medium</w:t>
            </w:r>
          </w:p>
        </w:tc>
      </w:tr>
      <w:tr w:rsidR="00306E3C" w:rsidRPr="00452A1A" w14:paraId="67F4DD13" w14:textId="77777777" w:rsidTr="001D1235">
        <w:tc>
          <w:tcPr>
            <w:tcW w:w="7938" w:type="dxa"/>
          </w:tcPr>
          <w:p w14:paraId="672407C1" w14:textId="77777777" w:rsidR="00306E3C" w:rsidRPr="00BA0AD4" w:rsidRDefault="00306E3C" w:rsidP="001D1235">
            <w:pPr>
              <w:rPr>
                <w:i/>
              </w:rPr>
            </w:pPr>
            <w:r w:rsidRPr="00BA0AD4">
              <w:rPr>
                <w:i/>
              </w:rPr>
              <w:t>Pop-Up Shops</w:t>
            </w:r>
          </w:p>
          <w:p w14:paraId="6C4A6DB9" w14:textId="77777777" w:rsidR="00306E3C" w:rsidRPr="00BA0AD4" w:rsidRDefault="00306E3C" w:rsidP="001D1235">
            <w:r w:rsidRPr="00BA0AD4">
              <w:lastRenderedPageBreak/>
              <w:t>Design a pilot programme to support the creation of pop-up shops in the High Street in advance of major re-development plans for the town centre.</w:t>
            </w:r>
          </w:p>
          <w:p w14:paraId="7E6040A6" w14:textId="77777777" w:rsidR="00306E3C" w:rsidRPr="00BA0AD4" w:rsidRDefault="00306E3C" w:rsidP="001D1235"/>
        </w:tc>
        <w:tc>
          <w:tcPr>
            <w:tcW w:w="3402" w:type="dxa"/>
          </w:tcPr>
          <w:p w14:paraId="4D9D169E" w14:textId="77777777" w:rsidR="00306E3C" w:rsidRPr="00BA0AD4" w:rsidRDefault="00306E3C" w:rsidP="001D1235">
            <w:r w:rsidRPr="00BA0AD4">
              <w:lastRenderedPageBreak/>
              <w:t>Lewes District Council</w:t>
            </w:r>
          </w:p>
          <w:p w14:paraId="1E797E0C" w14:textId="77777777" w:rsidR="00306E3C" w:rsidRPr="00BA0AD4" w:rsidRDefault="00306E3C" w:rsidP="001D1235">
            <w:r w:rsidRPr="00BA0AD4">
              <w:lastRenderedPageBreak/>
              <w:t>Chamber of Commerce</w:t>
            </w:r>
          </w:p>
          <w:p w14:paraId="35E55340" w14:textId="77777777" w:rsidR="00306E3C" w:rsidRPr="00BA0AD4" w:rsidRDefault="00306E3C" w:rsidP="001D1235">
            <w:r w:rsidRPr="00BA0AD4">
              <w:t>Newhaven Town Council</w:t>
            </w:r>
          </w:p>
          <w:p w14:paraId="39B77D44" w14:textId="77777777" w:rsidR="00306E3C" w:rsidRPr="00BA0AD4" w:rsidRDefault="00306E3C" w:rsidP="001D1235">
            <w:r w:rsidRPr="00BA0AD4">
              <w:t>Local retailers</w:t>
            </w:r>
          </w:p>
        </w:tc>
        <w:tc>
          <w:tcPr>
            <w:tcW w:w="1701" w:type="dxa"/>
          </w:tcPr>
          <w:p w14:paraId="4F4D6A53" w14:textId="77777777" w:rsidR="00306E3C" w:rsidRPr="00BA0AD4" w:rsidRDefault="00306E3C" w:rsidP="001D1235">
            <w:r w:rsidRPr="00BA0AD4">
              <w:lastRenderedPageBreak/>
              <w:t>Short</w:t>
            </w:r>
          </w:p>
        </w:tc>
      </w:tr>
      <w:tr w:rsidR="00306E3C" w:rsidRPr="00452A1A" w14:paraId="604D9EB0" w14:textId="77777777" w:rsidTr="001D1235">
        <w:tc>
          <w:tcPr>
            <w:tcW w:w="7938" w:type="dxa"/>
          </w:tcPr>
          <w:p w14:paraId="37D20376" w14:textId="77777777" w:rsidR="00306E3C" w:rsidRPr="00BA0AD4" w:rsidRDefault="00306E3C" w:rsidP="001D1235">
            <w:pPr>
              <w:rPr>
                <w:i/>
              </w:rPr>
            </w:pPr>
            <w:bookmarkStart w:id="5" w:name="_Hlk9977756"/>
            <w:r w:rsidRPr="00BA0AD4">
              <w:rPr>
                <w:i/>
              </w:rPr>
              <w:t>Community Tourism</w:t>
            </w:r>
          </w:p>
          <w:bookmarkEnd w:id="5"/>
          <w:p w14:paraId="0EDB8C61" w14:textId="77777777" w:rsidR="00306E3C" w:rsidRPr="00BA0AD4" w:rsidRDefault="00306E3C" w:rsidP="001D1235">
            <w:r w:rsidRPr="00BA0AD4">
              <w:t>Build the capacity within the local community to identify and deliver community-run tourism projects and activities, e.g. walking routes, cycling trails etc</w:t>
            </w:r>
          </w:p>
          <w:p w14:paraId="17A515CB" w14:textId="77777777" w:rsidR="00306E3C" w:rsidRPr="00BA0AD4" w:rsidRDefault="00306E3C" w:rsidP="001D1235"/>
          <w:p w14:paraId="3341DB32" w14:textId="77777777" w:rsidR="00306E3C" w:rsidRPr="00BA0AD4" w:rsidRDefault="00306E3C" w:rsidP="001D1235"/>
          <w:p w14:paraId="0082EDD3" w14:textId="77777777" w:rsidR="00306E3C" w:rsidRPr="00BA0AD4" w:rsidRDefault="00306E3C" w:rsidP="001D1235"/>
          <w:p w14:paraId="39EA7744" w14:textId="77777777" w:rsidR="00306E3C" w:rsidRPr="00BA0AD4" w:rsidRDefault="00306E3C" w:rsidP="001D1235"/>
        </w:tc>
        <w:tc>
          <w:tcPr>
            <w:tcW w:w="3402" w:type="dxa"/>
          </w:tcPr>
          <w:p w14:paraId="72EE4DB5" w14:textId="77777777" w:rsidR="00306E3C" w:rsidRPr="00BA0AD4" w:rsidRDefault="00306E3C" w:rsidP="001D1235">
            <w:r w:rsidRPr="00BA0AD4">
              <w:t>Local community</w:t>
            </w:r>
          </w:p>
          <w:p w14:paraId="3B281489" w14:textId="77777777" w:rsidR="00306E3C" w:rsidRPr="00BA0AD4" w:rsidRDefault="00306E3C" w:rsidP="001D1235">
            <w:r w:rsidRPr="00BA0AD4">
              <w:t>Newhaven Town Council</w:t>
            </w:r>
          </w:p>
        </w:tc>
        <w:tc>
          <w:tcPr>
            <w:tcW w:w="1701" w:type="dxa"/>
          </w:tcPr>
          <w:p w14:paraId="0BA8A84F" w14:textId="77777777" w:rsidR="00306E3C" w:rsidRPr="00BA0AD4" w:rsidRDefault="00306E3C" w:rsidP="001D1235">
            <w:r w:rsidRPr="00BA0AD4">
              <w:t>Short</w:t>
            </w:r>
          </w:p>
        </w:tc>
      </w:tr>
      <w:tr w:rsidR="00306E3C" w:rsidRPr="00452A1A" w14:paraId="1B6892F7" w14:textId="77777777" w:rsidTr="00662570">
        <w:tc>
          <w:tcPr>
            <w:tcW w:w="7938" w:type="dxa"/>
            <w:shd w:val="clear" w:color="auto" w:fill="DBE5F1" w:themeFill="accent1" w:themeFillTint="33"/>
          </w:tcPr>
          <w:p w14:paraId="1CCDA46D" w14:textId="77777777" w:rsidR="00306E3C" w:rsidRPr="00BA0AD4" w:rsidRDefault="00306E3C" w:rsidP="001D1235">
            <w:pPr>
              <w:rPr>
                <w:i/>
              </w:rPr>
            </w:pPr>
            <w:bookmarkStart w:id="6" w:name="_Hlk9977774"/>
            <w:r w:rsidRPr="00BA0AD4">
              <w:rPr>
                <w:i/>
              </w:rPr>
              <w:t>Events and festivals</w:t>
            </w:r>
          </w:p>
          <w:bookmarkEnd w:id="6"/>
          <w:p w14:paraId="18299EF3" w14:textId="77777777" w:rsidR="00306E3C" w:rsidRPr="00BA0AD4" w:rsidRDefault="00306E3C" w:rsidP="001D1235">
            <w:r w:rsidRPr="00BA0AD4">
              <w:t>Develop a programme of events and festival to include ideas surrounding farmers market/regular annual events including preparing an Events Toolkit to support local communities organise events.</w:t>
            </w:r>
          </w:p>
          <w:p w14:paraId="0FC39058" w14:textId="77777777" w:rsidR="00306E3C" w:rsidRPr="00BA0AD4" w:rsidRDefault="00306E3C" w:rsidP="001D1235">
            <w:r w:rsidRPr="00BA0AD4">
              <w:t xml:space="preserve">    </w:t>
            </w:r>
          </w:p>
        </w:tc>
        <w:tc>
          <w:tcPr>
            <w:tcW w:w="3402" w:type="dxa"/>
            <w:shd w:val="clear" w:color="auto" w:fill="DBE5F1" w:themeFill="accent1" w:themeFillTint="33"/>
          </w:tcPr>
          <w:p w14:paraId="5C853F0F" w14:textId="77777777" w:rsidR="00306E3C" w:rsidRPr="00BA0AD4" w:rsidRDefault="00306E3C" w:rsidP="001D1235">
            <w:r w:rsidRPr="00BA0AD4">
              <w:t>Local community</w:t>
            </w:r>
          </w:p>
          <w:p w14:paraId="7ED0FA09" w14:textId="77777777" w:rsidR="00306E3C" w:rsidRPr="00BA0AD4" w:rsidRDefault="00306E3C" w:rsidP="001D1235">
            <w:r w:rsidRPr="00BA0AD4">
              <w:t>Newhaven Town Council</w:t>
            </w:r>
          </w:p>
          <w:p w14:paraId="32153870" w14:textId="77777777" w:rsidR="00306E3C" w:rsidRPr="00BA0AD4" w:rsidRDefault="00306E3C" w:rsidP="001D1235">
            <w:r w:rsidRPr="00BA0AD4">
              <w:t>Lewes District Council</w:t>
            </w:r>
          </w:p>
        </w:tc>
        <w:tc>
          <w:tcPr>
            <w:tcW w:w="1701" w:type="dxa"/>
            <w:shd w:val="clear" w:color="auto" w:fill="DBE5F1" w:themeFill="accent1" w:themeFillTint="33"/>
          </w:tcPr>
          <w:p w14:paraId="7322DC41" w14:textId="77777777" w:rsidR="00306E3C" w:rsidRPr="00BA0AD4" w:rsidRDefault="00306E3C" w:rsidP="001D1235">
            <w:r w:rsidRPr="00BA0AD4">
              <w:t>Short-Medium</w:t>
            </w:r>
          </w:p>
        </w:tc>
      </w:tr>
      <w:tr w:rsidR="00306E3C" w:rsidRPr="00452A1A" w14:paraId="5086E444" w14:textId="77777777" w:rsidTr="001D1235">
        <w:tc>
          <w:tcPr>
            <w:tcW w:w="7938" w:type="dxa"/>
          </w:tcPr>
          <w:p w14:paraId="15DAD032" w14:textId="77777777" w:rsidR="00306E3C" w:rsidRPr="00BA0AD4" w:rsidRDefault="00306E3C" w:rsidP="001D1235">
            <w:pPr>
              <w:rPr>
                <w:i/>
              </w:rPr>
            </w:pPr>
            <w:r w:rsidRPr="00BA0AD4">
              <w:rPr>
                <w:i/>
              </w:rPr>
              <w:t>Encourage new visitor accommodation provision</w:t>
            </w:r>
          </w:p>
          <w:p w14:paraId="0671C610" w14:textId="77777777" w:rsidR="00306E3C" w:rsidRPr="00BA0AD4" w:rsidRDefault="00306E3C" w:rsidP="001D1235">
            <w:r w:rsidRPr="00BA0AD4">
              <w:t>Consider sites and options for new hotels or other types of accommodation possibly focussing on sustainable providers/high end market provision.</w:t>
            </w:r>
          </w:p>
          <w:p w14:paraId="55C81A9E" w14:textId="77777777" w:rsidR="00306E3C" w:rsidRPr="00BA0AD4" w:rsidRDefault="00306E3C" w:rsidP="001D1235"/>
        </w:tc>
        <w:tc>
          <w:tcPr>
            <w:tcW w:w="3402" w:type="dxa"/>
          </w:tcPr>
          <w:p w14:paraId="78B2122F" w14:textId="77777777" w:rsidR="00306E3C" w:rsidRPr="00BA0AD4" w:rsidRDefault="00306E3C" w:rsidP="001D1235">
            <w:r w:rsidRPr="00BA0AD4">
              <w:t>Site owners</w:t>
            </w:r>
          </w:p>
          <w:p w14:paraId="62709FC4" w14:textId="77777777" w:rsidR="00306E3C" w:rsidRPr="00BA0AD4" w:rsidRDefault="00306E3C" w:rsidP="001D1235">
            <w:r w:rsidRPr="00BA0AD4">
              <w:t>Hotel operators</w:t>
            </w:r>
          </w:p>
          <w:p w14:paraId="15AE0470" w14:textId="77777777" w:rsidR="00306E3C" w:rsidRPr="00BA0AD4" w:rsidRDefault="00306E3C" w:rsidP="001D1235">
            <w:r w:rsidRPr="00BA0AD4">
              <w:t>Newhaven Town Council</w:t>
            </w:r>
          </w:p>
        </w:tc>
        <w:tc>
          <w:tcPr>
            <w:tcW w:w="1701" w:type="dxa"/>
          </w:tcPr>
          <w:p w14:paraId="4FECF52F" w14:textId="77777777" w:rsidR="00306E3C" w:rsidRPr="00BA0AD4" w:rsidRDefault="00306E3C" w:rsidP="001D1235">
            <w:r w:rsidRPr="00BA0AD4">
              <w:t>Medium</w:t>
            </w:r>
          </w:p>
        </w:tc>
      </w:tr>
      <w:tr w:rsidR="00306E3C" w:rsidRPr="00452A1A" w14:paraId="74CDACC9" w14:textId="77777777" w:rsidTr="00306E3C">
        <w:tc>
          <w:tcPr>
            <w:tcW w:w="7938" w:type="dxa"/>
            <w:shd w:val="clear" w:color="auto" w:fill="DBE5F1" w:themeFill="accent1" w:themeFillTint="33"/>
          </w:tcPr>
          <w:p w14:paraId="61EFD686" w14:textId="77777777" w:rsidR="00306E3C" w:rsidRPr="00BA0AD4" w:rsidRDefault="00306E3C" w:rsidP="001D1235">
            <w:pPr>
              <w:rPr>
                <w:i/>
              </w:rPr>
            </w:pPr>
            <w:bookmarkStart w:id="7" w:name="_Hlk9977795"/>
            <w:r w:rsidRPr="00BA0AD4">
              <w:rPr>
                <w:i/>
              </w:rPr>
              <w:t>Creation of new arts and craft centre in disused town centre building</w:t>
            </w:r>
          </w:p>
          <w:bookmarkEnd w:id="7"/>
          <w:p w14:paraId="4905BA01" w14:textId="77777777" w:rsidR="00306E3C" w:rsidRPr="00BA0AD4" w:rsidRDefault="00306E3C" w:rsidP="001D1235">
            <w:r w:rsidRPr="00BA0AD4">
              <w:t>Develop the town centre as an arts/crafts/heritage/food &amp; drink centre.</w:t>
            </w:r>
          </w:p>
          <w:p w14:paraId="7BBDA4B5" w14:textId="77777777" w:rsidR="00306E3C" w:rsidRPr="00BA0AD4" w:rsidRDefault="00306E3C" w:rsidP="001D1235"/>
        </w:tc>
        <w:tc>
          <w:tcPr>
            <w:tcW w:w="3402" w:type="dxa"/>
            <w:shd w:val="clear" w:color="auto" w:fill="DBE5F1" w:themeFill="accent1" w:themeFillTint="33"/>
          </w:tcPr>
          <w:p w14:paraId="3564A69F" w14:textId="77777777" w:rsidR="00306E3C" w:rsidRPr="00BA0AD4" w:rsidRDefault="00306E3C" w:rsidP="001D1235">
            <w:r w:rsidRPr="00BA0AD4">
              <w:t>Newhaven Town Council</w:t>
            </w:r>
          </w:p>
          <w:p w14:paraId="7158E6C5" w14:textId="77777777" w:rsidR="00306E3C" w:rsidRPr="00BA0AD4" w:rsidRDefault="00306E3C" w:rsidP="001D1235">
            <w:r w:rsidRPr="00BA0AD4">
              <w:t>Lewes Town Council</w:t>
            </w:r>
          </w:p>
          <w:p w14:paraId="7A99F891" w14:textId="77777777" w:rsidR="00306E3C" w:rsidRPr="00BA0AD4" w:rsidRDefault="00306E3C" w:rsidP="001D1235">
            <w:r w:rsidRPr="00BA0AD4">
              <w:t>Arts Council England</w:t>
            </w:r>
          </w:p>
          <w:p w14:paraId="7FE1CD2E" w14:textId="77777777" w:rsidR="00306E3C" w:rsidRPr="00BA0AD4" w:rsidRDefault="00306E3C" w:rsidP="001D1235">
            <w:r w:rsidRPr="00BA0AD4">
              <w:t>Local community</w:t>
            </w:r>
          </w:p>
        </w:tc>
        <w:tc>
          <w:tcPr>
            <w:tcW w:w="1701" w:type="dxa"/>
            <w:shd w:val="clear" w:color="auto" w:fill="DBE5F1" w:themeFill="accent1" w:themeFillTint="33"/>
          </w:tcPr>
          <w:p w14:paraId="14895D51" w14:textId="77777777" w:rsidR="00306E3C" w:rsidRPr="00BA0AD4" w:rsidRDefault="00306E3C" w:rsidP="001D1235">
            <w:r w:rsidRPr="00BA0AD4">
              <w:t>Medium</w:t>
            </w:r>
          </w:p>
        </w:tc>
      </w:tr>
      <w:tr w:rsidR="00306E3C" w:rsidRPr="00452A1A" w14:paraId="54FB48F1" w14:textId="77777777" w:rsidTr="00662570">
        <w:tc>
          <w:tcPr>
            <w:tcW w:w="7938" w:type="dxa"/>
            <w:shd w:val="clear" w:color="auto" w:fill="DBE5F1" w:themeFill="accent1" w:themeFillTint="33"/>
          </w:tcPr>
          <w:p w14:paraId="116A9C59" w14:textId="77777777" w:rsidR="00306E3C" w:rsidRPr="00BA0AD4" w:rsidRDefault="00306E3C" w:rsidP="001D1235">
            <w:pPr>
              <w:rPr>
                <w:i/>
              </w:rPr>
            </w:pPr>
            <w:r w:rsidRPr="00BA0AD4">
              <w:rPr>
                <w:i/>
              </w:rPr>
              <w:t>Develop a Shop Frontage Improvement Programme</w:t>
            </w:r>
          </w:p>
          <w:p w14:paraId="41FCC997" w14:textId="77777777" w:rsidR="00306E3C" w:rsidRPr="00BA0AD4" w:rsidRDefault="00306E3C" w:rsidP="001D1235">
            <w:r w:rsidRPr="00BA0AD4">
              <w:t>A scheme to assist shop owners, tenants and landlords to improve the external appearance of their premises.</w:t>
            </w:r>
          </w:p>
          <w:p w14:paraId="19CE75BB" w14:textId="77777777" w:rsidR="00306E3C" w:rsidRPr="00BA0AD4" w:rsidRDefault="00306E3C" w:rsidP="001D1235"/>
        </w:tc>
        <w:tc>
          <w:tcPr>
            <w:tcW w:w="3402" w:type="dxa"/>
            <w:shd w:val="clear" w:color="auto" w:fill="DBE5F1" w:themeFill="accent1" w:themeFillTint="33"/>
          </w:tcPr>
          <w:p w14:paraId="2087528A" w14:textId="77777777" w:rsidR="00306E3C" w:rsidRPr="00BA0AD4" w:rsidRDefault="00306E3C" w:rsidP="001D1235">
            <w:r w:rsidRPr="00BA0AD4">
              <w:t>Retail owners/shop owners</w:t>
            </w:r>
          </w:p>
          <w:p w14:paraId="0276362D" w14:textId="77777777" w:rsidR="00306E3C" w:rsidRPr="00BA0AD4" w:rsidRDefault="00306E3C" w:rsidP="001D1235">
            <w:r w:rsidRPr="00BA0AD4">
              <w:t>Newhaven Town Council</w:t>
            </w:r>
          </w:p>
        </w:tc>
        <w:tc>
          <w:tcPr>
            <w:tcW w:w="1701" w:type="dxa"/>
            <w:shd w:val="clear" w:color="auto" w:fill="DBE5F1" w:themeFill="accent1" w:themeFillTint="33"/>
          </w:tcPr>
          <w:p w14:paraId="0C091F1D" w14:textId="77777777" w:rsidR="00306E3C" w:rsidRPr="00BA0AD4" w:rsidRDefault="00306E3C" w:rsidP="001D1235">
            <w:r w:rsidRPr="00BA0AD4">
              <w:t>Short</w:t>
            </w:r>
          </w:p>
        </w:tc>
      </w:tr>
      <w:tr w:rsidR="00306E3C" w:rsidRPr="00452A1A" w14:paraId="6BD35D30" w14:textId="77777777" w:rsidTr="001D1235">
        <w:tc>
          <w:tcPr>
            <w:tcW w:w="7938" w:type="dxa"/>
          </w:tcPr>
          <w:p w14:paraId="472A393B" w14:textId="77777777" w:rsidR="00306E3C" w:rsidRPr="00BA0AD4" w:rsidRDefault="00306E3C" w:rsidP="001D1235">
            <w:pPr>
              <w:rPr>
                <w:i/>
              </w:rPr>
            </w:pPr>
            <w:r w:rsidRPr="00BA0AD4">
              <w:rPr>
                <w:i/>
              </w:rPr>
              <w:t xml:space="preserve">Audit of public open spaces </w:t>
            </w:r>
          </w:p>
          <w:p w14:paraId="39E2685F" w14:textId="77777777" w:rsidR="00306E3C" w:rsidRPr="00BA0AD4" w:rsidRDefault="00306E3C" w:rsidP="001D1235">
            <w:r w:rsidRPr="00BA0AD4">
              <w:t xml:space="preserve">A detailed assessment and audit of all parks and open spaces in Newhaven with a view of identifying gaps in provision or standard of facilities.  </w:t>
            </w:r>
          </w:p>
          <w:p w14:paraId="3DCAD97B" w14:textId="77777777" w:rsidR="00306E3C" w:rsidRPr="00BA0AD4" w:rsidRDefault="00306E3C" w:rsidP="001D1235"/>
        </w:tc>
        <w:tc>
          <w:tcPr>
            <w:tcW w:w="3402" w:type="dxa"/>
          </w:tcPr>
          <w:p w14:paraId="2A061CC6" w14:textId="77777777" w:rsidR="00306E3C" w:rsidRPr="00BA0AD4" w:rsidRDefault="00306E3C" w:rsidP="001D1235">
            <w:r w:rsidRPr="00BA0AD4">
              <w:t>Lewes District Council</w:t>
            </w:r>
          </w:p>
          <w:p w14:paraId="478AB0A5" w14:textId="77777777" w:rsidR="00306E3C" w:rsidRPr="00BA0AD4" w:rsidRDefault="00306E3C" w:rsidP="001D1235">
            <w:r w:rsidRPr="00BA0AD4">
              <w:t>Newhaven Town Council</w:t>
            </w:r>
          </w:p>
        </w:tc>
        <w:tc>
          <w:tcPr>
            <w:tcW w:w="1701" w:type="dxa"/>
          </w:tcPr>
          <w:p w14:paraId="2EA7862E" w14:textId="77777777" w:rsidR="00306E3C" w:rsidRPr="00BA0AD4" w:rsidRDefault="00306E3C" w:rsidP="001D1235">
            <w:r w:rsidRPr="00BA0AD4">
              <w:t>Short</w:t>
            </w:r>
          </w:p>
        </w:tc>
      </w:tr>
      <w:tr w:rsidR="00306E3C" w:rsidRPr="00452A1A" w14:paraId="69A9FD0F" w14:textId="77777777" w:rsidTr="001D1235">
        <w:tc>
          <w:tcPr>
            <w:tcW w:w="7938" w:type="dxa"/>
          </w:tcPr>
          <w:p w14:paraId="26AAE968" w14:textId="77777777" w:rsidR="00306E3C" w:rsidRPr="00BA0AD4" w:rsidRDefault="00306E3C" w:rsidP="001D1235">
            <w:pPr>
              <w:rPr>
                <w:i/>
              </w:rPr>
            </w:pPr>
            <w:r w:rsidRPr="00BA0AD4">
              <w:rPr>
                <w:i/>
              </w:rPr>
              <w:t>Public Places Action Team</w:t>
            </w:r>
          </w:p>
          <w:p w14:paraId="05C91513" w14:textId="77777777" w:rsidR="00306E3C" w:rsidRPr="00BA0AD4" w:rsidRDefault="00306E3C" w:rsidP="001D1235">
            <w:r w:rsidRPr="00BA0AD4">
              <w:t>Teams of volunteers supported by local businesses that identify where public places need improvements/</w:t>
            </w:r>
            <w:proofErr w:type="spellStart"/>
            <w:r w:rsidRPr="00BA0AD4">
              <w:t>clean up</w:t>
            </w:r>
            <w:proofErr w:type="spellEnd"/>
            <w:r w:rsidRPr="00BA0AD4">
              <w:t xml:space="preserve">/painting and improvement. Identify a public realm ‘pot’ – a list of improvements and provision to be used </w:t>
            </w:r>
            <w:r w:rsidRPr="00BA0AD4">
              <w:lastRenderedPageBreak/>
              <w:t xml:space="preserve">when funding is available and/or where sponsorship funds can be harnessed. </w:t>
            </w:r>
          </w:p>
          <w:p w14:paraId="0E3A28A9" w14:textId="77777777" w:rsidR="00306E3C" w:rsidRPr="00BA0AD4" w:rsidRDefault="00306E3C" w:rsidP="001D1235"/>
        </w:tc>
        <w:tc>
          <w:tcPr>
            <w:tcW w:w="3402" w:type="dxa"/>
          </w:tcPr>
          <w:p w14:paraId="68369C0E" w14:textId="77777777" w:rsidR="00306E3C" w:rsidRPr="00BA0AD4" w:rsidRDefault="00306E3C" w:rsidP="001D1235">
            <w:r w:rsidRPr="00BA0AD4">
              <w:lastRenderedPageBreak/>
              <w:t>Local Community</w:t>
            </w:r>
          </w:p>
          <w:p w14:paraId="120DBBED" w14:textId="77777777" w:rsidR="00306E3C" w:rsidRPr="00BA0AD4" w:rsidRDefault="00306E3C" w:rsidP="001D1235">
            <w:r w:rsidRPr="00BA0AD4">
              <w:t>Chamber of Commerce</w:t>
            </w:r>
          </w:p>
          <w:p w14:paraId="33EF29B9" w14:textId="77777777" w:rsidR="00306E3C" w:rsidRPr="00BA0AD4" w:rsidRDefault="00306E3C" w:rsidP="001D1235">
            <w:r w:rsidRPr="00BA0AD4">
              <w:t>Sussex Community Development Association</w:t>
            </w:r>
          </w:p>
          <w:p w14:paraId="792061A4" w14:textId="77777777" w:rsidR="00306E3C" w:rsidRPr="00BA0AD4" w:rsidRDefault="00306E3C" w:rsidP="001D1235">
            <w:r w:rsidRPr="00BA0AD4">
              <w:lastRenderedPageBreak/>
              <w:t>Newhaven Town Council</w:t>
            </w:r>
          </w:p>
        </w:tc>
        <w:tc>
          <w:tcPr>
            <w:tcW w:w="1701" w:type="dxa"/>
          </w:tcPr>
          <w:p w14:paraId="6A4EBCB3" w14:textId="77777777" w:rsidR="00306E3C" w:rsidRPr="00BA0AD4" w:rsidRDefault="00306E3C" w:rsidP="001D1235">
            <w:r w:rsidRPr="00BA0AD4">
              <w:lastRenderedPageBreak/>
              <w:t>Short-Medium</w:t>
            </w:r>
          </w:p>
        </w:tc>
      </w:tr>
      <w:tr w:rsidR="00306E3C" w:rsidRPr="00452A1A" w14:paraId="0AB82CED" w14:textId="77777777" w:rsidTr="00662570">
        <w:tc>
          <w:tcPr>
            <w:tcW w:w="7938" w:type="dxa"/>
            <w:shd w:val="clear" w:color="auto" w:fill="DBE5F1" w:themeFill="accent1" w:themeFillTint="33"/>
          </w:tcPr>
          <w:p w14:paraId="395E2714" w14:textId="77777777" w:rsidR="00306E3C" w:rsidRPr="00BA0AD4" w:rsidRDefault="00306E3C" w:rsidP="001D1235">
            <w:pPr>
              <w:rPr>
                <w:i/>
              </w:rPr>
            </w:pPr>
            <w:r w:rsidRPr="00BA0AD4">
              <w:rPr>
                <w:i/>
              </w:rPr>
              <w:t>Local Cultural and Heritage Action Plan</w:t>
            </w:r>
          </w:p>
          <w:p w14:paraId="6C0E030E" w14:textId="77777777" w:rsidR="00306E3C" w:rsidRPr="00BA0AD4" w:rsidRDefault="00306E3C" w:rsidP="001D1235">
            <w:r w:rsidRPr="00BA0AD4">
              <w:t xml:space="preserve">Action plan to consider options for museum/art gallery/cultural attraction for the town. </w:t>
            </w:r>
          </w:p>
          <w:p w14:paraId="7098134A" w14:textId="77777777" w:rsidR="00306E3C" w:rsidRPr="00BA0AD4" w:rsidRDefault="00306E3C" w:rsidP="001D1235"/>
        </w:tc>
        <w:tc>
          <w:tcPr>
            <w:tcW w:w="3402" w:type="dxa"/>
            <w:shd w:val="clear" w:color="auto" w:fill="DBE5F1" w:themeFill="accent1" w:themeFillTint="33"/>
          </w:tcPr>
          <w:p w14:paraId="1528EA9B" w14:textId="77777777" w:rsidR="00306E3C" w:rsidRPr="00BA0AD4" w:rsidRDefault="00306E3C" w:rsidP="001D1235">
            <w:r w:rsidRPr="00BA0AD4">
              <w:t>Lewes District Council</w:t>
            </w:r>
          </w:p>
          <w:p w14:paraId="5DBD055D" w14:textId="77777777" w:rsidR="00306E3C" w:rsidRPr="00BA0AD4" w:rsidRDefault="00306E3C" w:rsidP="001D1235">
            <w:r w:rsidRPr="00BA0AD4">
              <w:t>Arts Council England</w:t>
            </w:r>
          </w:p>
          <w:p w14:paraId="37839E72" w14:textId="77777777" w:rsidR="00306E3C" w:rsidRPr="00BA0AD4" w:rsidRDefault="00306E3C" w:rsidP="001D1235">
            <w:r w:rsidRPr="00BA0AD4">
              <w:t>East Sussex County Council</w:t>
            </w:r>
          </w:p>
        </w:tc>
        <w:tc>
          <w:tcPr>
            <w:tcW w:w="1701" w:type="dxa"/>
            <w:shd w:val="clear" w:color="auto" w:fill="DBE5F1" w:themeFill="accent1" w:themeFillTint="33"/>
          </w:tcPr>
          <w:p w14:paraId="4F625733" w14:textId="77777777" w:rsidR="00306E3C" w:rsidRPr="00BA0AD4" w:rsidRDefault="00306E3C" w:rsidP="001D1235">
            <w:r w:rsidRPr="00BA0AD4">
              <w:t>Short</w:t>
            </w:r>
          </w:p>
        </w:tc>
      </w:tr>
      <w:tr w:rsidR="00306E3C" w:rsidRPr="00452A1A" w14:paraId="5E67CABD" w14:textId="77777777" w:rsidTr="001D1235">
        <w:tc>
          <w:tcPr>
            <w:tcW w:w="7938" w:type="dxa"/>
          </w:tcPr>
          <w:p w14:paraId="56A03B11" w14:textId="77777777" w:rsidR="00306E3C" w:rsidRPr="00BA0AD4" w:rsidRDefault="00306E3C" w:rsidP="001D1235">
            <w:pPr>
              <w:rPr>
                <w:i/>
              </w:rPr>
            </w:pPr>
            <w:r w:rsidRPr="00BA0AD4">
              <w:rPr>
                <w:i/>
              </w:rPr>
              <w:t>Seafront/beach development strategy</w:t>
            </w:r>
          </w:p>
          <w:p w14:paraId="5C06D324" w14:textId="77777777" w:rsidR="00306E3C" w:rsidRPr="00BA0AD4" w:rsidRDefault="00306E3C" w:rsidP="001D1235">
            <w:r w:rsidRPr="00BA0AD4">
              <w:t>To consider possible visitor options to visit the beach areas in Newhaven to link in with the England Coast Path and Castle Hill/Newhaven Fort as a destination.</w:t>
            </w:r>
          </w:p>
          <w:p w14:paraId="0CDEEF5D" w14:textId="77777777" w:rsidR="00306E3C" w:rsidRPr="00BA0AD4" w:rsidRDefault="00306E3C" w:rsidP="001D1235"/>
        </w:tc>
        <w:tc>
          <w:tcPr>
            <w:tcW w:w="3402" w:type="dxa"/>
          </w:tcPr>
          <w:p w14:paraId="5F9169BF" w14:textId="77777777" w:rsidR="00306E3C" w:rsidRPr="00BA0AD4" w:rsidRDefault="00306E3C" w:rsidP="001D1235">
            <w:r w:rsidRPr="00BA0AD4">
              <w:t>Lewes District Council</w:t>
            </w:r>
          </w:p>
        </w:tc>
        <w:tc>
          <w:tcPr>
            <w:tcW w:w="1701" w:type="dxa"/>
          </w:tcPr>
          <w:p w14:paraId="6892AF9B" w14:textId="77777777" w:rsidR="00306E3C" w:rsidRPr="00BA0AD4" w:rsidRDefault="00306E3C" w:rsidP="001D1235">
            <w:r w:rsidRPr="00BA0AD4">
              <w:t>Short</w:t>
            </w:r>
          </w:p>
        </w:tc>
      </w:tr>
      <w:tr w:rsidR="00306E3C" w:rsidRPr="00452A1A" w14:paraId="5BEFE80D" w14:textId="77777777" w:rsidTr="001D1235">
        <w:tc>
          <w:tcPr>
            <w:tcW w:w="7938" w:type="dxa"/>
          </w:tcPr>
          <w:p w14:paraId="4ED9910C" w14:textId="77777777" w:rsidR="00306E3C" w:rsidRPr="00BA0AD4" w:rsidRDefault="00306E3C" w:rsidP="001D1235">
            <w:pPr>
              <w:rPr>
                <w:i/>
              </w:rPr>
            </w:pPr>
            <w:r w:rsidRPr="00BA0AD4">
              <w:rPr>
                <w:i/>
              </w:rPr>
              <w:t>Destination Brand</w:t>
            </w:r>
          </w:p>
          <w:p w14:paraId="0B9E51C7" w14:textId="77777777" w:rsidR="00306E3C" w:rsidRPr="00BA0AD4" w:rsidRDefault="00306E3C" w:rsidP="001D1235">
            <w:r w:rsidRPr="00BA0AD4">
              <w:t>Pride - harness civic pride and promote a positive identity for Newhaven by creating a brand identity to unify the town and inspire residents and visitors. To work with the Destination Action Group (see Partnership and Collaboration table) to develop a destination brand to be used by key authorities and agencies in promoting the town for tourism and business.</w:t>
            </w:r>
          </w:p>
          <w:p w14:paraId="53B3FFA8" w14:textId="77777777" w:rsidR="00306E3C" w:rsidRPr="00BA0AD4" w:rsidRDefault="00306E3C" w:rsidP="001D1235"/>
        </w:tc>
        <w:tc>
          <w:tcPr>
            <w:tcW w:w="3402" w:type="dxa"/>
          </w:tcPr>
          <w:p w14:paraId="3B63AAFF" w14:textId="77777777" w:rsidR="00306E3C" w:rsidRPr="00BA0AD4" w:rsidRDefault="00306E3C" w:rsidP="001D1235">
            <w:r w:rsidRPr="00BA0AD4">
              <w:t>Lewes District Council</w:t>
            </w:r>
          </w:p>
          <w:p w14:paraId="79A3BFBE" w14:textId="77777777" w:rsidR="00306E3C" w:rsidRPr="00BA0AD4" w:rsidRDefault="00306E3C" w:rsidP="001D1235">
            <w:r w:rsidRPr="00BA0AD4">
              <w:t>Newhaven Enterprise Zone</w:t>
            </w:r>
          </w:p>
          <w:p w14:paraId="19FFC454" w14:textId="77777777" w:rsidR="00306E3C" w:rsidRPr="00BA0AD4" w:rsidRDefault="00306E3C" w:rsidP="001D1235">
            <w:r w:rsidRPr="00BA0AD4">
              <w:t>East Sussex County Council</w:t>
            </w:r>
          </w:p>
          <w:p w14:paraId="041B7800" w14:textId="77777777" w:rsidR="00306E3C" w:rsidRPr="00BA0AD4" w:rsidRDefault="00306E3C" w:rsidP="001D1235">
            <w:r w:rsidRPr="00BA0AD4">
              <w:t>Locate East Sussex</w:t>
            </w:r>
          </w:p>
        </w:tc>
        <w:tc>
          <w:tcPr>
            <w:tcW w:w="1701" w:type="dxa"/>
          </w:tcPr>
          <w:p w14:paraId="2CD7554B" w14:textId="77777777" w:rsidR="00306E3C" w:rsidRPr="00BA0AD4" w:rsidRDefault="00306E3C" w:rsidP="001D1235">
            <w:r w:rsidRPr="00BA0AD4">
              <w:t>Medium</w:t>
            </w:r>
          </w:p>
        </w:tc>
      </w:tr>
    </w:tbl>
    <w:p w14:paraId="3F9E8D1E" w14:textId="53DB53F5" w:rsidR="005044BF" w:rsidRPr="00306E3C" w:rsidRDefault="005044BF" w:rsidP="00F775EF">
      <w:pPr>
        <w:rPr>
          <w:b/>
          <w:bCs/>
        </w:rPr>
      </w:pPr>
    </w:p>
    <w:p w14:paraId="734BA24C" w14:textId="77777777" w:rsidR="00F775EF" w:rsidRPr="00306E3C" w:rsidRDefault="00F775EF" w:rsidP="00D25DC7"/>
    <w:p w14:paraId="3CE5FE3B" w14:textId="77777777" w:rsidR="00F775EF" w:rsidRPr="00306E3C" w:rsidRDefault="00F775EF" w:rsidP="00F775EF">
      <w:pPr>
        <w:rPr>
          <w:b/>
        </w:rPr>
      </w:pPr>
      <w:r w:rsidRPr="00306E3C">
        <w:rPr>
          <w:b/>
        </w:rPr>
        <w:t>Newhaven Neighbourhood Plan 2019</w:t>
      </w:r>
    </w:p>
    <w:p w14:paraId="5E570475" w14:textId="77777777" w:rsidR="00F775EF" w:rsidRPr="00306E3C" w:rsidRDefault="00F775EF" w:rsidP="00F775EF">
      <w:r w:rsidRPr="00306E3C">
        <w:t>Newhaven Town Council have prepared a Neighbourhood Plan for the town which has successfully been through the examination and referendum processes thereby complying with the Neighbourhood Plan (General) Regulations.</w:t>
      </w:r>
    </w:p>
    <w:p w14:paraId="4B52F357" w14:textId="77777777" w:rsidR="00F775EF" w:rsidRPr="00306E3C" w:rsidRDefault="00F775EF" w:rsidP="00F775EF"/>
    <w:p w14:paraId="484E2D97" w14:textId="6C7DAAA7" w:rsidR="00F775EF" w:rsidRPr="00306E3C" w:rsidRDefault="002E305F" w:rsidP="00F775EF">
      <w:r>
        <w:t>T</w:t>
      </w:r>
      <w:r w:rsidR="00F775EF" w:rsidRPr="00306E3C">
        <w:t xml:space="preserve">he Vision for Newhaven </w:t>
      </w:r>
      <w:r>
        <w:t xml:space="preserve">in the Plan, inter alia, </w:t>
      </w:r>
      <w:r w:rsidR="00F775EF" w:rsidRPr="00306E3C">
        <w:t>states that by 2030;</w:t>
      </w:r>
    </w:p>
    <w:p w14:paraId="4D070A76" w14:textId="77777777" w:rsidR="00F775EF" w:rsidRPr="00306E3C" w:rsidRDefault="00F775EF" w:rsidP="002E305F">
      <w:pPr>
        <w:rPr>
          <w:i/>
          <w:iCs/>
        </w:rPr>
      </w:pPr>
    </w:p>
    <w:p w14:paraId="222930C7" w14:textId="2C08C799" w:rsidR="00F775EF" w:rsidRPr="00306E3C" w:rsidRDefault="00F775EF" w:rsidP="00F775EF">
      <w:pPr>
        <w:ind w:left="720"/>
        <w:rPr>
          <w:i/>
          <w:iCs/>
        </w:rPr>
      </w:pPr>
      <w:r w:rsidRPr="00306E3C">
        <w:rPr>
          <w:i/>
          <w:iCs/>
        </w:rPr>
        <w:t xml:space="preserve">The town will have a strong and diverse economic base which meets the employment needs of the local community and wider area, with its reputation as a hub for the ‘clean and green’ sector fully established. </w:t>
      </w:r>
      <w:r w:rsidRPr="00222D62">
        <w:rPr>
          <w:i/>
          <w:iCs/>
          <w:u w:val="single"/>
        </w:rPr>
        <w:t xml:space="preserve">The town centre will provide an accessible focus to community life, revitalised with high quality public spaces and a greater range of uses and activity. </w:t>
      </w:r>
    </w:p>
    <w:p w14:paraId="214108F4" w14:textId="77777777" w:rsidR="00F775EF" w:rsidRPr="00306E3C" w:rsidRDefault="00F775EF" w:rsidP="00F775EF">
      <w:pPr>
        <w:ind w:left="720"/>
        <w:rPr>
          <w:i/>
          <w:iCs/>
        </w:rPr>
      </w:pPr>
    </w:p>
    <w:p w14:paraId="4D965C39" w14:textId="4B02AB17" w:rsidR="00F775EF" w:rsidRPr="00306E3C" w:rsidRDefault="00F775EF" w:rsidP="00D25DC7"/>
    <w:p w14:paraId="406A7742" w14:textId="6B2DDE5E" w:rsidR="00F775EF" w:rsidRPr="009910D2" w:rsidRDefault="008F2D99" w:rsidP="00222D62">
      <w:pPr>
        <w:rPr>
          <w:i/>
          <w:iCs/>
        </w:rPr>
      </w:pPr>
      <w:r>
        <w:t xml:space="preserve">As well as setting out planning policies for the growth and development of Newhaven, the Neighbourhood Plan </w:t>
      </w:r>
      <w:r w:rsidR="00222D62">
        <w:t xml:space="preserve">suggests </w:t>
      </w:r>
      <w:r w:rsidR="009910D2">
        <w:t>actions to improve the towns environment.  One such</w:t>
      </w:r>
      <w:r w:rsidR="00222D62">
        <w:t xml:space="preserve"> </w:t>
      </w:r>
      <w:r>
        <w:t xml:space="preserve">‘quick win’ </w:t>
      </w:r>
      <w:r w:rsidR="009910D2">
        <w:t xml:space="preserve">is </w:t>
      </w:r>
      <w:r w:rsidR="00222D62">
        <w:t>to ‘</w:t>
      </w:r>
      <w:r w:rsidR="00222D62" w:rsidRPr="009910D2">
        <w:rPr>
          <w:i/>
          <w:iCs/>
        </w:rPr>
        <w:t>Seek opportunities for redundant buildings to be reimagined for arts and cultural use’.</w:t>
      </w:r>
    </w:p>
    <w:p w14:paraId="491D3987" w14:textId="77777777" w:rsidR="00F775EF" w:rsidRPr="00306E3C" w:rsidRDefault="00F775EF" w:rsidP="00D25DC7"/>
    <w:p w14:paraId="5F91D0B6" w14:textId="245941CF" w:rsidR="00222D62" w:rsidRPr="002E305F" w:rsidRDefault="009910D2" w:rsidP="00D25DC7">
      <w:pPr>
        <w:rPr>
          <w:b/>
          <w:bCs/>
        </w:rPr>
      </w:pPr>
      <w:r>
        <w:rPr>
          <w:b/>
          <w:bCs/>
        </w:rPr>
        <w:t>Ongoing</w:t>
      </w:r>
      <w:r w:rsidR="002E305F" w:rsidRPr="002E305F">
        <w:rPr>
          <w:b/>
          <w:bCs/>
        </w:rPr>
        <w:t xml:space="preserve"> Studies</w:t>
      </w:r>
    </w:p>
    <w:p w14:paraId="5CBD0D54" w14:textId="77777777" w:rsidR="002E305F" w:rsidRDefault="002E305F" w:rsidP="00D25DC7"/>
    <w:p w14:paraId="67352D71" w14:textId="1FDAFD5C" w:rsidR="00D25DC7" w:rsidRPr="00222D62" w:rsidRDefault="00D25DC7" w:rsidP="00D25DC7">
      <w:r w:rsidRPr="00306E3C">
        <w:t xml:space="preserve">Most recently, due in part to the location of the town centre forming part of the Newhaven Enterprise Zone, funding has been sourced from the Future High Streets Fund and Enterprise Zone Fund to carry out studies on </w:t>
      </w:r>
      <w:r w:rsidR="00222D62">
        <w:t>options for</w:t>
      </w:r>
      <w:r w:rsidRPr="00306E3C">
        <w:t xml:space="preserve"> regeneration and </w:t>
      </w:r>
      <w:r w:rsidR="00222D62">
        <w:t>developing the</w:t>
      </w:r>
      <w:r w:rsidRPr="00306E3C">
        <w:t xml:space="preserve"> narrative for the town. </w:t>
      </w:r>
      <w:r w:rsidR="00222D62">
        <w:t xml:space="preserve">Studies </w:t>
      </w:r>
      <w:r w:rsidR="00BC17AF">
        <w:t xml:space="preserve">on </w:t>
      </w:r>
      <w:r w:rsidR="00222D62">
        <w:t>these pieces of work are emerging</w:t>
      </w:r>
      <w:r w:rsidR="00FB6569">
        <w:t xml:space="preserve"> </w:t>
      </w:r>
      <w:r w:rsidR="00FB6569">
        <w:lastRenderedPageBreak/>
        <w:t>with information on these being available from Lewes District Council Regeneration Department</w:t>
      </w:r>
      <w:r w:rsidR="00222D62">
        <w:t>.</w:t>
      </w:r>
    </w:p>
    <w:p w14:paraId="31F54726" w14:textId="77777777" w:rsidR="002B1EA7" w:rsidRPr="00306E3C" w:rsidRDefault="002B1EA7" w:rsidP="002B1EA7">
      <w:pPr>
        <w:pStyle w:val="ListParagraph"/>
        <w:rPr>
          <w:b/>
          <w:bCs/>
          <w:lang w:eastAsia="en-US"/>
        </w:rPr>
      </w:pPr>
    </w:p>
    <w:p w14:paraId="1EEA2C21" w14:textId="556E3F09" w:rsidR="002B1EA7" w:rsidRPr="00E144EA" w:rsidRDefault="002B1EA7" w:rsidP="00E144EA">
      <w:pPr>
        <w:pStyle w:val="ListParagraph"/>
        <w:numPr>
          <w:ilvl w:val="0"/>
          <w:numId w:val="22"/>
        </w:numPr>
        <w:rPr>
          <w:b/>
          <w:bCs/>
          <w:lang w:eastAsia="en-US"/>
        </w:rPr>
      </w:pPr>
      <w:r w:rsidRPr="00E144EA">
        <w:rPr>
          <w:b/>
          <w:bCs/>
          <w:lang w:eastAsia="en-US"/>
        </w:rPr>
        <w:t>Scope</w:t>
      </w:r>
      <w:r w:rsidR="00F73A38">
        <w:rPr>
          <w:b/>
          <w:bCs/>
          <w:lang w:eastAsia="en-US"/>
        </w:rPr>
        <w:t xml:space="preserve"> of study</w:t>
      </w:r>
    </w:p>
    <w:p w14:paraId="6EB1F6F0" w14:textId="4CDB3C4D" w:rsidR="00222D62" w:rsidRDefault="00222D62" w:rsidP="00222D62">
      <w:pPr>
        <w:pStyle w:val="ListParagraph"/>
        <w:rPr>
          <w:b/>
          <w:bCs/>
          <w:lang w:eastAsia="en-US"/>
        </w:rPr>
      </w:pPr>
    </w:p>
    <w:p w14:paraId="1821E87B" w14:textId="77777777" w:rsidR="00392E74" w:rsidRPr="00306E3C" w:rsidRDefault="00392E74" w:rsidP="00392E74">
      <w:pPr>
        <w:rPr>
          <w:lang w:eastAsia="en-US"/>
        </w:rPr>
      </w:pPr>
      <w:r w:rsidRPr="00306E3C">
        <w:rPr>
          <w:lang w:eastAsia="en-US"/>
        </w:rPr>
        <w:t>The ‘Turning the Tide’ project is to create a Community Hub and Arts centre at first floor level above Newhaven Library in the town centre.  The centrally located space formally used as storage/office space, a church and nightclub, would be reimagined to provide a multi-purpose community facilities/services such as: Town Council Offices, a community café, gallery/quality performance space, artists and makers studio space.</w:t>
      </w:r>
    </w:p>
    <w:p w14:paraId="6A1543E9" w14:textId="77777777" w:rsidR="00392E74" w:rsidRDefault="00392E74" w:rsidP="00E144EA">
      <w:pPr>
        <w:rPr>
          <w:lang w:eastAsia="en-US"/>
        </w:rPr>
      </w:pPr>
    </w:p>
    <w:p w14:paraId="44383D96" w14:textId="190EDBDC" w:rsidR="00222D62" w:rsidRPr="00306E3C" w:rsidRDefault="00F0094F" w:rsidP="00E144EA">
      <w:pPr>
        <w:rPr>
          <w:lang w:eastAsia="en-US"/>
        </w:rPr>
      </w:pPr>
      <w:r>
        <w:rPr>
          <w:lang w:eastAsia="en-US"/>
        </w:rPr>
        <w:t>C</w:t>
      </w:r>
      <w:r w:rsidR="00222D62" w:rsidRPr="00306E3C">
        <w:rPr>
          <w:lang w:eastAsia="en-US"/>
        </w:rPr>
        <w:t>ommunity building</w:t>
      </w:r>
      <w:r>
        <w:rPr>
          <w:lang w:eastAsia="en-US"/>
        </w:rPr>
        <w:t>s are</w:t>
      </w:r>
      <w:r w:rsidR="00222D62" w:rsidRPr="00306E3C">
        <w:rPr>
          <w:lang w:eastAsia="en-US"/>
        </w:rPr>
        <w:t xml:space="preserve"> multi-purpose </w:t>
      </w:r>
      <w:r>
        <w:rPr>
          <w:lang w:eastAsia="en-US"/>
        </w:rPr>
        <w:t xml:space="preserve">and </w:t>
      </w:r>
      <w:r w:rsidR="00222D62" w:rsidRPr="00306E3C">
        <w:rPr>
          <w:lang w:eastAsia="en-US"/>
        </w:rPr>
        <w:t xml:space="preserve">accessible to residents. </w:t>
      </w:r>
      <w:r>
        <w:rPr>
          <w:lang w:eastAsia="en-US"/>
        </w:rPr>
        <w:t>They</w:t>
      </w:r>
      <w:r w:rsidR="00222D62" w:rsidRPr="00306E3C">
        <w:rPr>
          <w:lang w:eastAsia="en-US"/>
        </w:rPr>
        <w:t xml:space="preserve"> can provide community services, delivered by community members and are often managed by a dedicated community organisation. Such </w:t>
      </w:r>
      <w:r>
        <w:rPr>
          <w:lang w:eastAsia="en-US"/>
        </w:rPr>
        <w:t>‘</w:t>
      </w:r>
      <w:r w:rsidR="00222D62" w:rsidRPr="00306E3C">
        <w:rPr>
          <w:lang w:eastAsia="en-US"/>
        </w:rPr>
        <w:t>hubs</w:t>
      </w:r>
      <w:r>
        <w:rPr>
          <w:lang w:eastAsia="en-US"/>
        </w:rPr>
        <w:t>’</w:t>
      </w:r>
      <w:r w:rsidR="00222D62" w:rsidRPr="00306E3C">
        <w:rPr>
          <w:lang w:eastAsia="en-US"/>
        </w:rPr>
        <w:t xml:space="preserve"> should be responsive to changing needs and demands within the community and a common enabler of success is the importance of maintaining a focus on the specific needs of the community </w:t>
      </w:r>
      <w:r>
        <w:rPr>
          <w:lang w:eastAsia="en-US"/>
        </w:rPr>
        <w:t>they</w:t>
      </w:r>
      <w:r w:rsidR="00222D62" w:rsidRPr="00306E3C">
        <w:rPr>
          <w:lang w:eastAsia="en-US"/>
        </w:rPr>
        <w:t xml:space="preserve"> serve. </w:t>
      </w:r>
    </w:p>
    <w:p w14:paraId="3C9F89EB" w14:textId="77777777" w:rsidR="00222D62" w:rsidRPr="00306E3C" w:rsidRDefault="00222D62" w:rsidP="00222D62">
      <w:pPr>
        <w:pStyle w:val="ListParagraph"/>
      </w:pPr>
    </w:p>
    <w:p w14:paraId="4F7AE1D3" w14:textId="77777777" w:rsidR="00222D62" w:rsidRPr="00306E3C" w:rsidRDefault="00222D62" w:rsidP="00E144EA">
      <w:pPr>
        <w:rPr>
          <w:lang w:eastAsia="en-US"/>
        </w:rPr>
      </w:pPr>
      <w:r w:rsidRPr="00306E3C">
        <w:t xml:space="preserve">Community hubs need an income to be sustainable and ensure they will be there in years to come. A range of income sources is usually required to cover </w:t>
      </w:r>
      <w:proofErr w:type="gramStart"/>
      <w:r w:rsidRPr="00306E3C">
        <w:t>all of</w:t>
      </w:r>
      <w:proofErr w:type="gramEnd"/>
      <w:r w:rsidRPr="00306E3C">
        <w:t xml:space="preserve"> the costs for looking after the building, and running the activities, e.g. grants, donations, hiring out space, delivering contracts, etc. Effective community hubs make use of good ideas and resources within the community and </w:t>
      </w:r>
      <w:proofErr w:type="gramStart"/>
      <w:r w:rsidRPr="00306E3C">
        <w:t>are able to</w:t>
      </w:r>
      <w:proofErr w:type="gramEnd"/>
      <w:r w:rsidRPr="00306E3C">
        <w:t xml:space="preserve"> adapt to changing circumstances.</w:t>
      </w:r>
    </w:p>
    <w:p w14:paraId="3836333F" w14:textId="77777777" w:rsidR="00222D62" w:rsidRPr="00306E3C" w:rsidRDefault="00222D62" w:rsidP="00222D62">
      <w:pPr>
        <w:pStyle w:val="ListParagraph"/>
        <w:rPr>
          <w:lang w:eastAsia="en-US"/>
        </w:rPr>
      </w:pPr>
    </w:p>
    <w:p w14:paraId="1258B854" w14:textId="77777777" w:rsidR="00222D62" w:rsidRPr="00306E3C" w:rsidRDefault="00222D62" w:rsidP="00E144EA">
      <w:pPr>
        <w:rPr>
          <w:lang w:eastAsia="en-US"/>
        </w:rPr>
      </w:pPr>
      <w:r w:rsidRPr="00306E3C">
        <w:rPr>
          <w:lang w:eastAsia="en-US"/>
        </w:rPr>
        <w:t>When the emphasis is on a Creative Hub, there is an assumption that the space will include bringing creative people together, providing space and support for networking, business development and community engagement within the creative, cultural and technological sectors.</w:t>
      </w:r>
    </w:p>
    <w:p w14:paraId="70A42A15" w14:textId="77777777" w:rsidR="00222D62" w:rsidRPr="00306E3C" w:rsidRDefault="00222D62" w:rsidP="00222D62">
      <w:pPr>
        <w:pStyle w:val="ListParagraph"/>
        <w:rPr>
          <w:lang w:eastAsia="en-US"/>
        </w:rPr>
      </w:pPr>
    </w:p>
    <w:p w14:paraId="604DBE32" w14:textId="77777777" w:rsidR="00222D62" w:rsidRPr="00306E3C" w:rsidRDefault="00222D62" w:rsidP="00222D62">
      <w:pPr>
        <w:rPr>
          <w:lang w:eastAsia="en-US"/>
        </w:rPr>
      </w:pPr>
      <w:r w:rsidRPr="00306E3C">
        <w:rPr>
          <w:lang w:eastAsia="en-US"/>
        </w:rPr>
        <w:t>There is overlap in the offer that a Community Hub or Cultural Hub can bring to a High Street area.  Such uses can include a range of some of the suggestions below, though these do not preclude other uses that are of community benefit.</w:t>
      </w:r>
    </w:p>
    <w:p w14:paraId="2186663F" w14:textId="77777777" w:rsidR="00222D62" w:rsidRPr="00306E3C" w:rsidRDefault="00222D62" w:rsidP="00222D62">
      <w:pPr>
        <w:ind w:left="360"/>
        <w:rPr>
          <w:lang w:eastAsia="en-US"/>
        </w:rPr>
      </w:pPr>
    </w:p>
    <w:p w14:paraId="3C0D4FCF" w14:textId="77777777" w:rsidR="00222D62" w:rsidRPr="00306E3C" w:rsidRDefault="00222D62" w:rsidP="00222D62">
      <w:pPr>
        <w:pStyle w:val="ListParagraph"/>
        <w:numPr>
          <w:ilvl w:val="0"/>
          <w:numId w:val="21"/>
        </w:numPr>
        <w:rPr>
          <w:lang w:eastAsia="en-US"/>
        </w:rPr>
      </w:pPr>
      <w:r w:rsidRPr="00306E3C">
        <w:rPr>
          <w:lang w:eastAsia="en-US"/>
        </w:rPr>
        <w:t xml:space="preserve">Community hall or meeting space </w:t>
      </w:r>
    </w:p>
    <w:p w14:paraId="65BB98A1" w14:textId="77777777" w:rsidR="00222D62" w:rsidRPr="00306E3C" w:rsidRDefault="00222D62" w:rsidP="00222D62">
      <w:pPr>
        <w:pStyle w:val="ListParagraph"/>
        <w:numPr>
          <w:ilvl w:val="0"/>
          <w:numId w:val="21"/>
        </w:numPr>
        <w:rPr>
          <w:lang w:eastAsia="en-US"/>
        </w:rPr>
      </w:pPr>
      <w:r w:rsidRPr="00306E3C">
        <w:rPr>
          <w:lang w:eastAsia="en-US"/>
        </w:rPr>
        <w:t xml:space="preserve">Health or well-being activities </w:t>
      </w:r>
    </w:p>
    <w:p w14:paraId="68DB4FEC" w14:textId="77777777" w:rsidR="00222D62" w:rsidRPr="00306E3C" w:rsidRDefault="00222D62" w:rsidP="00222D62">
      <w:pPr>
        <w:pStyle w:val="ListParagraph"/>
        <w:numPr>
          <w:ilvl w:val="0"/>
          <w:numId w:val="21"/>
        </w:numPr>
        <w:rPr>
          <w:lang w:eastAsia="en-US"/>
        </w:rPr>
      </w:pPr>
      <w:r w:rsidRPr="00306E3C">
        <w:rPr>
          <w:lang w:eastAsia="en-US"/>
        </w:rPr>
        <w:t xml:space="preserve">Office or workspace for local community/voluntary groups </w:t>
      </w:r>
    </w:p>
    <w:p w14:paraId="4095FF1B" w14:textId="77777777" w:rsidR="00222D62" w:rsidRPr="00306E3C" w:rsidRDefault="00222D62" w:rsidP="00222D62">
      <w:pPr>
        <w:pStyle w:val="ListParagraph"/>
        <w:numPr>
          <w:ilvl w:val="0"/>
          <w:numId w:val="21"/>
        </w:numPr>
        <w:rPr>
          <w:lang w:eastAsia="en-US"/>
        </w:rPr>
      </w:pPr>
      <w:r w:rsidRPr="00306E3C">
        <w:rPr>
          <w:lang w:eastAsia="en-US"/>
        </w:rPr>
        <w:t xml:space="preserve">Other arts or cultural activities </w:t>
      </w:r>
    </w:p>
    <w:p w14:paraId="556877A3" w14:textId="77777777" w:rsidR="00222D62" w:rsidRPr="00306E3C" w:rsidRDefault="00222D62" w:rsidP="00222D62">
      <w:pPr>
        <w:pStyle w:val="ListParagraph"/>
        <w:numPr>
          <w:ilvl w:val="0"/>
          <w:numId w:val="21"/>
        </w:numPr>
        <w:rPr>
          <w:lang w:eastAsia="en-US"/>
        </w:rPr>
      </w:pPr>
      <w:r w:rsidRPr="00306E3C">
        <w:rPr>
          <w:lang w:eastAsia="en-US"/>
        </w:rPr>
        <w:t xml:space="preserve">Sports or fitness activities </w:t>
      </w:r>
    </w:p>
    <w:p w14:paraId="23C29756" w14:textId="77777777" w:rsidR="00222D62" w:rsidRPr="00306E3C" w:rsidRDefault="00222D62" w:rsidP="00222D62">
      <w:pPr>
        <w:pStyle w:val="ListParagraph"/>
        <w:numPr>
          <w:ilvl w:val="0"/>
          <w:numId w:val="21"/>
        </w:numPr>
        <w:rPr>
          <w:lang w:eastAsia="en-US"/>
        </w:rPr>
      </w:pPr>
      <w:r w:rsidRPr="00306E3C">
        <w:rPr>
          <w:lang w:eastAsia="en-US"/>
        </w:rPr>
        <w:t xml:space="preserve">Educational activities </w:t>
      </w:r>
    </w:p>
    <w:p w14:paraId="7B348007" w14:textId="77777777" w:rsidR="00222D62" w:rsidRPr="00306E3C" w:rsidRDefault="00222D62" w:rsidP="00222D62">
      <w:pPr>
        <w:pStyle w:val="ListParagraph"/>
        <w:numPr>
          <w:ilvl w:val="0"/>
          <w:numId w:val="21"/>
        </w:numPr>
        <w:rPr>
          <w:lang w:eastAsia="en-US"/>
        </w:rPr>
      </w:pPr>
      <w:r w:rsidRPr="00306E3C">
        <w:rPr>
          <w:lang w:eastAsia="en-US"/>
        </w:rPr>
        <w:t xml:space="preserve">Advice and support for other community/voluntary groups </w:t>
      </w:r>
    </w:p>
    <w:p w14:paraId="282078D1" w14:textId="77777777" w:rsidR="00222D62" w:rsidRPr="00306E3C" w:rsidRDefault="00222D62" w:rsidP="00222D62">
      <w:pPr>
        <w:pStyle w:val="ListParagraph"/>
        <w:numPr>
          <w:ilvl w:val="0"/>
          <w:numId w:val="21"/>
        </w:numPr>
        <w:rPr>
          <w:lang w:eastAsia="en-US"/>
        </w:rPr>
      </w:pPr>
      <w:r w:rsidRPr="00306E3C">
        <w:rPr>
          <w:lang w:eastAsia="en-US"/>
        </w:rPr>
        <w:t xml:space="preserve">Skills and employment training </w:t>
      </w:r>
    </w:p>
    <w:p w14:paraId="00C7AF8A" w14:textId="77777777" w:rsidR="00222D62" w:rsidRPr="00306E3C" w:rsidRDefault="00222D62" w:rsidP="00222D62">
      <w:pPr>
        <w:pStyle w:val="ListParagraph"/>
        <w:numPr>
          <w:ilvl w:val="0"/>
          <w:numId w:val="21"/>
        </w:numPr>
        <w:rPr>
          <w:lang w:eastAsia="en-US"/>
        </w:rPr>
      </w:pPr>
      <w:r w:rsidRPr="00306E3C">
        <w:rPr>
          <w:lang w:eastAsia="en-US"/>
        </w:rPr>
        <w:t xml:space="preserve">Community café </w:t>
      </w:r>
    </w:p>
    <w:p w14:paraId="07A5EACC" w14:textId="77777777" w:rsidR="00222D62" w:rsidRPr="00306E3C" w:rsidRDefault="00222D62" w:rsidP="00222D62">
      <w:pPr>
        <w:pStyle w:val="ListParagraph"/>
        <w:numPr>
          <w:ilvl w:val="0"/>
          <w:numId w:val="21"/>
        </w:numPr>
        <w:rPr>
          <w:lang w:eastAsia="en-US"/>
        </w:rPr>
      </w:pPr>
      <w:r w:rsidRPr="00306E3C">
        <w:rPr>
          <w:lang w:eastAsia="en-US"/>
        </w:rPr>
        <w:t xml:space="preserve">Office or workspace for local public sector agencies </w:t>
      </w:r>
    </w:p>
    <w:p w14:paraId="032D474A" w14:textId="77777777" w:rsidR="00222D62" w:rsidRPr="00306E3C" w:rsidRDefault="00222D62" w:rsidP="00222D62">
      <w:pPr>
        <w:pStyle w:val="ListParagraph"/>
        <w:numPr>
          <w:ilvl w:val="0"/>
          <w:numId w:val="21"/>
        </w:numPr>
        <w:rPr>
          <w:lang w:eastAsia="en-US"/>
        </w:rPr>
      </w:pPr>
      <w:r w:rsidRPr="00306E3C">
        <w:rPr>
          <w:lang w:eastAsia="en-US"/>
        </w:rPr>
        <w:t xml:space="preserve">Community festival </w:t>
      </w:r>
    </w:p>
    <w:p w14:paraId="7B14A32E" w14:textId="77777777" w:rsidR="00222D62" w:rsidRPr="00306E3C" w:rsidRDefault="00222D62" w:rsidP="00222D62">
      <w:pPr>
        <w:pStyle w:val="ListParagraph"/>
        <w:numPr>
          <w:ilvl w:val="0"/>
          <w:numId w:val="21"/>
        </w:numPr>
        <w:rPr>
          <w:lang w:eastAsia="en-US"/>
        </w:rPr>
      </w:pPr>
      <w:r w:rsidRPr="00306E3C">
        <w:rPr>
          <w:lang w:eastAsia="en-US"/>
        </w:rPr>
        <w:t>Heritage activities</w:t>
      </w:r>
    </w:p>
    <w:p w14:paraId="61C5143C" w14:textId="77777777" w:rsidR="00222D62" w:rsidRPr="00306E3C" w:rsidRDefault="00222D62" w:rsidP="00222D62">
      <w:pPr>
        <w:pStyle w:val="ListParagraph"/>
        <w:numPr>
          <w:ilvl w:val="0"/>
          <w:numId w:val="21"/>
        </w:numPr>
        <w:rPr>
          <w:lang w:eastAsia="en-US"/>
        </w:rPr>
      </w:pPr>
      <w:r w:rsidRPr="00306E3C">
        <w:rPr>
          <w:lang w:eastAsia="en-US"/>
        </w:rPr>
        <w:t xml:space="preserve">Office or workspace for local private sector companies </w:t>
      </w:r>
    </w:p>
    <w:p w14:paraId="60A625F9" w14:textId="77777777" w:rsidR="00222D62" w:rsidRPr="00306E3C" w:rsidRDefault="00222D62" w:rsidP="00222D62">
      <w:pPr>
        <w:pStyle w:val="ListParagraph"/>
        <w:numPr>
          <w:ilvl w:val="0"/>
          <w:numId w:val="21"/>
        </w:numPr>
        <w:rPr>
          <w:lang w:eastAsia="en-US"/>
        </w:rPr>
      </w:pPr>
      <w:r w:rsidRPr="00306E3C">
        <w:rPr>
          <w:lang w:eastAsia="en-US"/>
        </w:rPr>
        <w:t xml:space="preserve">Online/digital services </w:t>
      </w:r>
    </w:p>
    <w:p w14:paraId="610BBC0A" w14:textId="77777777" w:rsidR="00222D62" w:rsidRPr="00306E3C" w:rsidRDefault="00222D62" w:rsidP="00222D62">
      <w:pPr>
        <w:pStyle w:val="ListParagraph"/>
        <w:numPr>
          <w:ilvl w:val="0"/>
          <w:numId w:val="21"/>
        </w:numPr>
        <w:rPr>
          <w:lang w:eastAsia="en-US"/>
        </w:rPr>
      </w:pPr>
      <w:r w:rsidRPr="00306E3C">
        <w:rPr>
          <w:lang w:eastAsia="en-US"/>
        </w:rPr>
        <w:t xml:space="preserve">Workshop or makerspace </w:t>
      </w:r>
    </w:p>
    <w:p w14:paraId="04DD24E7" w14:textId="24070B93" w:rsidR="002B1EA7" w:rsidRPr="00BC17AF" w:rsidRDefault="00222D62" w:rsidP="00F0094F">
      <w:pPr>
        <w:pStyle w:val="ListParagraph"/>
        <w:numPr>
          <w:ilvl w:val="0"/>
          <w:numId w:val="21"/>
        </w:numPr>
        <w:rPr>
          <w:lang w:eastAsia="en-US"/>
        </w:rPr>
      </w:pPr>
      <w:r w:rsidRPr="00306E3C">
        <w:rPr>
          <w:lang w:eastAsia="en-US"/>
        </w:rPr>
        <w:t>Community cinema</w:t>
      </w:r>
      <w:r w:rsidR="00F0094F">
        <w:rPr>
          <w:lang w:eastAsia="en-US"/>
        </w:rPr>
        <w:t>, gallery</w:t>
      </w:r>
      <w:r w:rsidRPr="00306E3C">
        <w:rPr>
          <w:lang w:eastAsia="en-US"/>
        </w:rPr>
        <w:t xml:space="preserve"> or theatre</w:t>
      </w:r>
    </w:p>
    <w:p w14:paraId="4CF3DE9B" w14:textId="77777777" w:rsidR="00AC1000" w:rsidRPr="00AC1000" w:rsidRDefault="00AC1000" w:rsidP="00AB28B1"/>
    <w:p w14:paraId="71356A3F" w14:textId="45528CDB" w:rsidR="00FC1DA4" w:rsidRPr="00E06FE7" w:rsidRDefault="002B1EA7" w:rsidP="00E06FE7">
      <w:pPr>
        <w:pStyle w:val="ListParagraph"/>
        <w:numPr>
          <w:ilvl w:val="0"/>
          <w:numId w:val="22"/>
        </w:numPr>
        <w:rPr>
          <w:b/>
          <w:bCs/>
          <w:lang w:eastAsia="en-US"/>
        </w:rPr>
      </w:pPr>
      <w:r w:rsidRPr="00306E3C">
        <w:rPr>
          <w:b/>
          <w:bCs/>
          <w:lang w:eastAsia="en-US"/>
        </w:rPr>
        <w:t>Outputs</w:t>
      </w:r>
    </w:p>
    <w:p w14:paraId="116215C1" w14:textId="77777777" w:rsidR="00FC1DA4" w:rsidRDefault="00FC1DA4" w:rsidP="00FC1DA4"/>
    <w:p w14:paraId="0BF14BC8" w14:textId="3C2277FE" w:rsidR="00AB28B1" w:rsidRDefault="00AB28B1" w:rsidP="00AB28B1">
      <w:pPr>
        <w:ind w:firstLine="720"/>
      </w:pPr>
      <w:r>
        <w:t xml:space="preserve">The Feasibility Study </w:t>
      </w:r>
      <w:r w:rsidR="00905BA0">
        <w:t>will</w:t>
      </w:r>
      <w:r>
        <w:t>:</w:t>
      </w:r>
    </w:p>
    <w:p w14:paraId="02B893E9" w14:textId="77777777" w:rsidR="00272712" w:rsidRDefault="00272712" w:rsidP="00272712"/>
    <w:p w14:paraId="37C0ADC9" w14:textId="1601B364" w:rsidR="00114259" w:rsidRDefault="00272712" w:rsidP="00114259">
      <w:pPr>
        <w:pStyle w:val="ListParagraph"/>
        <w:numPr>
          <w:ilvl w:val="0"/>
          <w:numId w:val="27"/>
        </w:numPr>
      </w:pPr>
      <w:r>
        <w:t>Review the suitability of the 1</w:t>
      </w:r>
      <w:r w:rsidRPr="00272712">
        <w:rPr>
          <w:vertAlign w:val="superscript"/>
        </w:rPr>
        <w:t>st</w:t>
      </w:r>
      <w:r>
        <w:t xml:space="preserve"> Floor of the Library (including accessibility)</w:t>
      </w:r>
      <w:r w:rsidR="009B35D6">
        <w:t xml:space="preserve"> for use as a community/cultural hub</w:t>
      </w:r>
    </w:p>
    <w:p w14:paraId="752C922D" w14:textId="04783C6A" w:rsidR="00854D62" w:rsidRDefault="009B35D6" w:rsidP="009B35D6">
      <w:pPr>
        <w:pStyle w:val="ListParagraph"/>
        <w:numPr>
          <w:ilvl w:val="0"/>
          <w:numId w:val="27"/>
        </w:numPr>
      </w:pPr>
      <w:r w:rsidRPr="009B35D6">
        <w:t>Identify potential target groups/users in the community; audiences, potential partners; stakeholders and identify how this project compliments existing provision in the area</w:t>
      </w:r>
    </w:p>
    <w:p w14:paraId="3F04C3FD" w14:textId="6DB54BBC" w:rsidR="009B35D6" w:rsidRDefault="00905BA0" w:rsidP="00AB28B1">
      <w:pPr>
        <w:pStyle w:val="ListParagraph"/>
        <w:numPr>
          <w:ilvl w:val="0"/>
          <w:numId w:val="27"/>
        </w:numPr>
      </w:pPr>
      <w:r>
        <w:t xml:space="preserve">Identify </w:t>
      </w:r>
      <w:r w:rsidR="007B1E27">
        <w:t>potential</w:t>
      </w:r>
      <w:r>
        <w:t xml:space="preserve"> specific offers</w:t>
      </w:r>
      <w:r w:rsidR="007B1E27">
        <w:t>,</w:t>
      </w:r>
      <w:r w:rsidR="00AB28B1">
        <w:t xml:space="preserve"> </w:t>
      </w:r>
      <w:r>
        <w:t>mindful of</w:t>
      </w:r>
      <w:r w:rsidR="009B35D6">
        <w:t>:</w:t>
      </w:r>
    </w:p>
    <w:p w14:paraId="69040E9E" w14:textId="43A52BC3" w:rsidR="009910D2" w:rsidRDefault="009910D2" w:rsidP="009B35D6">
      <w:pPr>
        <w:pStyle w:val="ListParagraph"/>
        <w:numPr>
          <w:ilvl w:val="0"/>
          <w:numId w:val="28"/>
        </w:numPr>
      </w:pPr>
      <w:r>
        <w:t>Community benefit</w:t>
      </w:r>
    </w:p>
    <w:p w14:paraId="45E083E5" w14:textId="5E511E4B" w:rsidR="009B35D6" w:rsidRDefault="00AB28B1" w:rsidP="009B35D6">
      <w:pPr>
        <w:pStyle w:val="ListParagraph"/>
        <w:numPr>
          <w:ilvl w:val="0"/>
          <w:numId w:val="28"/>
        </w:numPr>
      </w:pPr>
      <w:r>
        <w:t>refurbishment costs</w:t>
      </w:r>
      <w:r w:rsidR="009910D2">
        <w:t xml:space="preserve"> reflective of the offer</w:t>
      </w:r>
    </w:p>
    <w:p w14:paraId="49733160" w14:textId="0B7161FA" w:rsidR="009E2BA7" w:rsidRDefault="009E2BA7" w:rsidP="009B35D6">
      <w:pPr>
        <w:pStyle w:val="ListParagraph"/>
        <w:numPr>
          <w:ilvl w:val="0"/>
          <w:numId w:val="28"/>
        </w:numPr>
      </w:pPr>
      <w:r>
        <w:t>revenue generation</w:t>
      </w:r>
    </w:p>
    <w:p w14:paraId="3D1275F8" w14:textId="67D28B04" w:rsidR="00C50D4A" w:rsidRDefault="00905BA0" w:rsidP="008F5DB7">
      <w:pPr>
        <w:pStyle w:val="ListParagraph"/>
        <w:numPr>
          <w:ilvl w:val="0"/>
          <w:numId w:val="28"/>
        </w:numPr>
      </w:pPr>
      <w:r>
        <w:t>existing and latent demand</w:t>
      </w:r>
      <w:r w:rsidR="008F5DB7">
        <w:t xml:space="preserve"> in relevant sectors</w:t>
      </w:r>
      <w:r w:rsidR="008F5DB7" w:rsidRPr="008F5DB7">
        <w:rPr>
          <w:lang w:eastAsia="en-US"/>
        </w:rPr>
        <w:t xml:space="preserve"> </w:t>
      </w:r>
      <w:r w:rsidR="008F5DB7" w:rsidRPr="008F5DB7">
        <w:t xml:space="preserve">including creative, cultural, technology, social enterprise </w:t>
      </w:r>
    </w:p>
    <w:p w14:paraId="4B826B47" w14:textId="790BDA7F" w:rsidR="00AB28B1" w:rsidRDefault="00C50D4A" w:rsidP="006C5C0B">
      <w:pPr>
        <w:pStyle w:val="ListParagraph"/>
        <w:numPr>
          <w:ilvl w:val="0"/>
          <w:numId w:val="28"/>
        </w:numPr>
      </w:pPr>
      <w:r>
        <w:t>synergy with library</w:t>
      </w:r>
      <w:r w:rsidR="009E2BA7">
        <w:t xml:space="preserve"> offer on ground floor</w:t>
      </w:r>
      <w:r w:rsidR="00AB28B1">
        <w:t xml:space="preserve"> </w:t>
      </w:r>
    </w:p>
    <w:p w14:paraId="5C8BA356" w14:textId="495BEFCA" w:rsidR="007B1E27" w:rsidRDefault="00BE216D" w:rsidP="007B1E27">
      <w:pPr>
        <w:pStyle w:val="ListParagraph"/>
        <w:numPr>
          <w:ilvl w:val="0"/>
          <w:numId w:val="27"/>
        </w:numPr>
      </w:pPr>
      <w:r>
        <w:t>Identify w</w:t>
      </w:r>
      <w:r w:rsidR="007B1E27" w:rsidRPr="007B1E27">
        <w:t xml:space="preserve">hat </w:t>
      </w:r>
      <w:r w:rsidR="007B1E27">
        <w:t xml:space="preserve">synergistic </w:t>
      </w:r>
      <w:r w:rsidR="007B1E27" w:rsidRPr="007B1E27">
        <w:t>activities</w:t>
      </w:r>
      <w:r w:rsidR="007B1E27">
        <w:t>/</w:t>
      </w:r>
      <w:r w:rsidR="007B1E27" w:rsidRPr="007B1E27">
        <w:t xml:space="preserve">services </w:t>
      </w:r>
      <w:r w:rsidR="007B1E27">
        <w:t>could</w:t>
      </w:r>
      <w:r w:rsidR="007B1E27" w:rsidRPr="007B1E27">
        <w:t xml:space="preserve"> the hub provide E.g. studio rental, </w:t>
      </w:r>
      <w:r w:rsidR="008F5DB7">
        <w:t xml:space="preserve">hot desking, networking, </w:t>
      </w:r>
      <w:r w:rsidR="007B1E27" w:rsidRPr="007B1E27">
        <w:t>events</w:t>
      </w:r>
      <w:r w:rsidR="007B1E27">
        <w:t xml:space="preserve">, </w:t>
      </w:r>
      <w:r w:rsidR="008F5DB7">
        <w:t xml:space="preserve">café, </w:t>
      </w:r>
      <w:r w:rsidR="007B1E27">
        <w:t>health</w:t>
      </w:r>
      <w:r w:rsidR="007B1E27" w:rsidRPr="007B1E27">
        <w:t xml:space="preserve"> and business support </w:t>
      </w:r>
    </w:p>
    <w:p w14:paraId="1BE0F3DE" w14:textId="7F3F88D7" w:rsidR="007B1E27" w:rsidRDefault="00BE216D" w:rsidP="007B1E27">
      <w:pPr>
        <w:pStyle w:val="ListParagraph"/>
        <w:numPr>
          <w:ilvl w:val="0"/>
          <w:numId w:val="27"/>
        </w:numPr>
      </w:pPr>
      <w:r>
        <w:t>Identify w</w:t>
      </w:r>
      <w:r w:rsidR="007B1E27" w:rsidRPr="007B1E27">
        <w:t>hat is needed to make the hub a reality E.g. types of resources, finance, equipment and staff</w:t>
      </w:r>
    </w:p>
    <w:p w14:paraId="6EA47252" w14:textId="368BA4E2" w:rsidR="00AB28B1" w:rsidRDefault="00AB28B1" w:rsidP="00AB28B1">
      <w:pPr>
        <w:pStyle w:val="ListParagraph"/>
        <w:numPr>
          <w:ilvl w:val="0"/>
          <w:numId w:val="27"/>
        </w:numPr>
      </w:pPr>
      <w:r>
        <w:t xml:space="preserve">Draw up a </w:t>
      </w:r>
      <w:r w:rsidR="007B1E27">
        <w:t>high-level</w:t>
      </w:r>
      <w:r w:rsidR="00905BA0">
        <w:t xml:space="preserve"> </w:t>
      </w:r>
      <w:r>
        <w:t xml:space="preserve">business plan that will </w:t>
      </w:r>
      <w:r w:rsidR="00905BA0">
        <w:t xml:space="preserve">recommend a governance structure, identifying </w:t>
      </w:r>
      <w:r>
        <w:t xml:space="preserve">how the centre </w:t>
      </w:r>
      <w:r w:rsidR="009E2BA7">
        <w:t>could</w:t>
      </w:r>
      <w:r>
        <w:t xml:space="preserve"> be commercially viable and sustainable once it is operational.</w:t>
      </w:r>
    </w:p>
    <w:p w14:paraId="35C2B7F7" w14:textId="5ABA0A35" w:rsidR="00AB28B1" w:rsidRDefault="00AB28B1" w:rsidP="00AB28B1">
      <w:pPr>
        <w:pStyle w:val="ListParagraph"/>
        <w:numPr>
          <w:ilvl w:val="0"/>
          <w:numId w:val="27"/>
        </w:numPr>
      </w:pPr>
      <w:r w:rsidRPr="00AC1000">
        <w:rPr>
          <w:lang w:eastAsia="en-US"/>
        </w:rPr>
        <w:t xml:space="preserve">Establish </w:t>
      </w:r>
      <w:r w:rsidR="00114259" w:rsidRPr="00AC1000">
        <w:rPr>
          <w:lang w:eastAsia="en-US"/>
        </w:rPr>
        <w:t>time</w:t>
      </w:r>
      <w:r w:rsidR="00114259">
        <w:rPr>
          <w:lang w:eastAsia="en-US"/>
        </w:rPr>
        <w:t>line</w:t>
      </w:r>
      <w:r w:rsidRPr="00AC1000">
        <w:rPr>
          <w:lang w:eastAsia="en-US"/>
        </w:rPr>
        <w:t xml:space="preserve"> for implementation</w:t>
      </w:r>
    </w:p>
    <w:p w14:paraId="4C68A713" w14:textId="77777777" w:rsidR="002B1EA7" w:rsidRPr="008B010B" w:rsidRDefault="002B1EA7" w:rsidP="008B010B">
      <w:pPr>
        <w:rPr>
          <w:b/>
          <w:bCs/>
          <w:lang w:eastAsia="en-US"/>
        </w:rPr>
      </w:pPr>
    </w:p>
    <w:p w14:paraId="29BD5E2E" w14:textId="455FA692" w:rsidR="00AB28B1" w:rsidRDefault="007B1E27" w:rsidP="002B1EA7">
      <w:pPr>
        <w:pStyle w:val="ListParagraph"/>
        <w:numPr>
          <w:ilvl w:val="0"/>
          <w:numId w:val="22"/>
        </w:numPr>
        <w:rPr>
          <w:b/>
          <w:bCs/>
          <w:lang w:eastAsia="en-US"/>
        </w:rPr>
      </w:pPr>
      <w:r>
        <w:rPr>
          <w:b/>
          <w:bCs/>
          <w:lang w:eastAsia="en-US"/>
        </w:rPr>
        <w:t xml:space="preserve">Key </w:t>
      </w:r>
      <w:r w:rsidR="00AB28B1">
        <w:rPr>
          <w:b/>
          <w:bCs/>
          <w:lang w:eastAsia="en-US"/>
        </w:rPr>
        <w:t>Stakeholders</w:t>
      </w:r>
      <w:r w:rsidR="00A1132C">
        <w:rPr>
          <w:b/>
          <w:bCs/>
          <w:lang w:eastAsia="en-US"/>
        </w:rPr>
        <w:t xml:space="preserve"> and Beneficiaries</w:t>
      </w:r>
    </w:p>
    <w:p w14:paraId="0C97AF90" w14:textId="77777777" w:rsidR="008B010B" w:rsidRDefault="008B010B" w:rsidP="008B010B">
      <w:pPr>
        <w:pStyle w:val="ListParagraph"/>
        <w:rPr>
          <w:b/>
          <w:bCs/>
          <w:lang w:eastAsia="en-US"/>
        </w:rPr>
      </w:pPr>
    </w:p>
    <w:p w14:paraId="0B4C513A" w14:textId="3780B79A" w:rsidR="00A1132C" w:rsidRDefault="00142C98" w:rsidP="008B010B">
      <w:pPr>
        <w:pStyle w:val="ListParagraph"/>
        <w:rPr>
          <w:lang w:eastAsia="en-US"/>
        </w:rPr>
      </w:pPr>
      <w:r>
        <w:rPr>
          <w:lang w:eastAsia="en-US"/>
        </w:rPr>
        <w:t>Key S</w:t>
      </w:r>
      <w:r w:rsidR="00A1132C">
        <w:rPr>
          <w:lang w:eastAsia="en-US"/>
        </w:rPr>
        <w:t>takeholders:</w:t>
      </w:r>
    </w:p>
    <w:p w14:paraId="2CBBFBF2" w14:textId="77777777" w:rsidR="007B2626" w:rsidRDefault="007B2626" w:rsidP="008B010B">
      <w:pPr>
        <w:pStyle w:val="ListParagraph"/>
        <w:rPr>
          <w:lang w:eastAsia="en-US"/>
        </w:rPr>
      </w:pPr>
    </w:p>
    <w:p w14:paraId="31CB10AE" w14:textId="77777777" w:rsidR="00752C3F" w:rsidRDefault="00752C3F" w:rsidP="008B010B">
      <w:pPr>
        <w:pStyle w:val="ListParagraph"/>
        <w:rPr>
          <w:lang w:eastAsia="en-US"/>
        </w:rPr>
      </w:pPr>
      <w:r>
        <w:rPr>
          <w:lang w:eastAsia="en-US"/>
        </w:rPr>
        <w:t>Arts Council</w:t>
      </w:r>
    </w:p>
    <w:p w14:paraId="5C9B05EB" w14:textId="3865BB31" w:rsidR="008B010B" w:rsidRPr="008B010B" w:rsidRDefault="008B010B" w:rsidP="008B010B">
      <w:pPr>
        <w:pStyle w:val="ListParagraph"/>
        <w:rPr>
          <w:lang w:eastAsia="en-US"/>
        </w:rPr>
      </w:pPr>
      <w:r w:rsidRPr="008B010B">
        <w:rPr>
          <w:lang w:eastAsia="en-US"/>
        </w:rPr>
        <w:t>East Sussex County Council</w:t>
      </w:r>
    </w:p>
    <w:p w14:paraId="5469A95C" w14:textId="566B1615" w:rsidR="008B010B" w:rsidRDefault="008B010B" w:rsidP="008B010B">
      <w:pPr>
        <w:pStyle w:val="ListParagraph"/>
        <w:rPr>
          <w:lang w:eastAsia="en-US"/>
        </w:rPr>
      </w:pPr>
      <w:r w:rsidRPr="008B010B">
        <w:rPr>
          <w:lang w:eastAsia="en-US"/>
        </w:rPr>
        <w:t>Lewes District Council</w:t>
      </w:r>
    </w:p>
    <w:p w14:paraId="653B0A47" w14:textId="308DFA5D" w:rsidR="008B010B" w:rsidRPr="008B010B" w:rsidRDefault="008B010B" w:rsidP="008B010B">
      <w:pPr>
        <w:pStyle w:val="ListParagraph"/>
        <w:rPr>
          <w:lang w:eastAsia="en-US"/>
        </w:rPr>
      </w:pPr>
      <w:r>
        <w:rPr>
          <w:lang w:eastAsia="en-US"/>
        </w:rPr>
        <w:t>Newhaven Enterprise Zone</w:t>
      </w:r>
    </w:p>
    <w:p w14:paraId="1CE16577" w14:textId="2F62BB86" w:rsidR="009B35D6" w:rsidRDefault="008B010B" w:rsidP="009B35D6">
      <w:pPr>
        <w:pStyle w:val="ListParagraph"/>
        <w:rPr>
          <w:lang w:eastAsia="en-US"/>
        </w:rPr>
      </w:pPr>
      <w:r>
        <w:rPr>
          <w:lang w:eastAsia="en-US"/>
        </w:rPr>
        <w:t>Newhaven Chamber of Commerce</w:t>
      </w:r>
    </w:p>
    <w:p w14:paraId="2611A443" w14:textId="0802F369" w:rsidR="00A1132C" w:rsidRDefault="00142C98" w:rsidP="009B35D6">
      <w:pPr>
        <w:pStyle w:val="ListParagraph"/>
        <w:rPr>
          <w:lang w:eastAsia="en-US"/>
        </w:rPr>
      </w:pPr>
      <w:r>
        <w:rPr>
          <w:lang w:eastAsia="en-US"/>
        </w:rPr>
        <w:t>Creative Sector</w:t>
      </w:r>
    </w:p>
    <w:p w14:paraId="6A8B4857" w14:textId="77777777" w:rsidR="00142C98" w:rsidRDefault="00142C98" w:rsidP="009B35D6">
      <w:pPr>
        <w:pStyle w:val="ListParagraph"/>
        <w:rPr>
          <w:lang w:eastAsia="en-US"/>
        </w:rPr>
      </w:pPr>
    </w:p>
    <w:p w14:paraId="12A3C592" w14:textId="77777777" w:rsidR="00E06FE7" w:rsidRDefault="00A1132C" w:rsidP="00A1132C">
      <w:pPr>
        <w:ind w:left="720"/>
        <w:rPr>
          <w:lang w:eastAsia="en-US"/>
        </w:rPr>
      </w:pPr>
      <w:r w:rsidRPr="00306E3C">
        <w:rPr>
          <w:lang w:eastAsia="en-US"/>
        </w:rPr>
        <w:t>Beneficiaries</w:t>
      </w:r>
    </w:p>
    <w:p w14:paraId="768F28D1" w14:textId="77777777" w:rsidR="007B2626" w:rsidRDefault="007B2626" w:rsidP="00662570">
      <w:pPr>
        <w:ind w:left="720"/>
        <w:rPr>
          <w:lang w:eastAsia="en-US"/>
        </w:rPr>
      </w:pPr>
    </w:p>
    <w:p w14:paraId="1E35CDDE" w14:textId="3E7DAE29" w:rsidR="00A1132C" w:rsidRDefault="00E06FE7" w:rsidP="00662570">
      <w:pPr>
        <w:ind w:left="720"/>
        <w:rPr>
          <w:lang w:eastAsia="en-US"/>
        </w:rPr>
      </w:pPr>
      <w:r>
        <w:rPr>
          <w:lang w:eastAsia="en-US"/>
        </w:rPr>
        <w:t>T</w:t>
      </w:r>
      <w:r w:rsidR="00A1132C" w:rsidRPr="00306E3C">
        <w:rPr>
          <w:lang w:eastAsia="en-US"/>
        </w:rPr>
        <w:t>he local community though direct and indirect opportunities and improvements such as access to the community hub and the leisure, cultural and networking uses provided</w:t>
      </w:r>
      <w:r>
        <w:rPr>
          <w:lang w:eastAsia="en-US"/>
        </w:rPr>
        <w:t xml:space="preserve"> and</w:t>
      </w:r>
      <w:r w:rsidR="00A1132C" w:rsidRPr="00306E3C">
        <w:rPr>
          <w:lang w:eastAsia="en-US"/>
        </w:rPr>
        <w:t xml:space="preserve"> improved image and public realm improvements, the library service through co-location, local traders through additional footfall in the town centre</w:t>
      </w:r>
      <w:r w:rsidR="00662570">
        <w:rPr>
          <w:lang w:eastAsia="en-US"/>
        </w:rPr>
        <w:t xml:space="preserve">.  Potentially the creative cluster through opportunities for networking, </w:t>
      </w:r>
      <w:r w:rsidR="00662570">
        <w:t>entrepreneurship and enterprise.</w:t>
      </w:r>
    </w:p>
    <w:p w14:paraId="77209B85" w14:textId="72F3A53E" w:rsidR="00D53560" w:rsidRDefault="00D53560" w:rsidP="00662570">
      <w:pPr>
        <w:rPr>
          <w:lang w:eastAsia="en-US"/>
        </w:rPr>
      </w:pPr>
    </w:p>
    <w:p w14:paraId="08172BC5" w14:textId="7BF6DBEF" w:rsidR="00C5142A" w:rsidRDefault="00C5142A" w:rsidP="00662570">
      <w:pPr>
        <w:rPr>
          <w:lang w:eastAsia="en-US"/>
        </w:rPr>
      </w:pPr>
    </w:p>
    <w:p w14:paraId="486068F1" w14:textId="35A6CEFA" w:rsidR="00C5142A" w:rsidRDefault="00C5142A" w:rsidP="00662570">
      <w:pPr>
        <w:rPr>
          <w:lang w:eastAsia="en-US"/>
        </w:rPr>
      </w:pPr>
    </w:p>
    <w:p w14:paraId="5B5F1619" w14:textId="69DFAFA5" w:rsidR="00C5142A" w:rsidRDefault="00C5142A" w:rsidP="00662570">
      <w:pPr>
        <w:rPr>
          <w:lang w:eastAsia="en-US"/>
        </w:rPr>
      </w:pPr>
    </w:p>
    <w:p w14:paraId="456242BB" w14:textId="77777777" w:rsidR="00C5142A" w:rsidRDefault="00C5142A" w:rsidP="00662570">
      <w:pPr>
        <w:rPr>
          <w:lang w:eastAsia="en-US"/>
        </w:rPr>
      </w:pPr>
    </w:p>
    <w:p w14:paraId="14690B7B" w14:textId="77777777" w:rsidR="00AB28B1" w:rsidRPr="00905BA0" w:rsidRDefault="00AB28B1" w:rsidP="00905BA0">
      <w:pPr>
        <w:rPr>
          <w:b/>
          <w:bCs/>
          <w:lang w:eastAsia="en-US"/>
        </w:rPr>
      </w:pPr>
    </w:p>
    <w:p w14:paraId="61DBE838" w14:textId="5D79AD20" w:rsidR="002B1EA7" w:rsidRDefault="002B1EA7" w:rsidP="002B1EA7">
      <w:pPr>
        <w:pStyle w:val="ListParagraph"/>
        <w:numPr>
          <w:ilvl w:val="0"/>
          <w:numId w:val="22"/>
        </w:numPr>
        <w:rPr>
          <w:b/>
          <w:bCs/>
          <w:lang w:eastAsia="en-US"/>
        </w:rPr>
      </w:pPr>
      <w:r w:rsidRPr="00306E3C">
        <w:rPr>
          <w:b/>
          <w:bCs/>
          <w:lang w:eastAsia="en-US"/>
        </w:rPr>
        <w:lastRenderedPageBreak/>
        <w:t>Timetabling</w:t>
      </w:r>
    </w:p>
    <w:p w14:paraId="72CADF94" w14:textId="7371EB52" w:rsidR="00905BA0" w:rsidRPr="00DD05B1" w:rsidRDefault="00905BA0" w:rsidP="00DD05B1">
      <w:pPr>
        <w:rPr>
          <w:b/>
          <w:bCs/>
          <w:lang w:eastAsia="en-US"/>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09"/>
        <w:gridCol w:w="2693"/>
        <w:gridCol w:w="2174"/>
        <w:gridCol w:w="3071"/>
      </w:tblGrid>
      <w:tr w:rsidR="007F6607" w:rsidRPr="00306E3C" w14:paraId="6FDF568A" w14:textId="77777777" w:rsidTr="007F6607">
        <w:tc>
          <w:tcPr>
            <w:tcW w:w="709" w:type="dxa"/>
            <w:tcBorders>
              <w:top w:val="single" w:sz="4" w:space="0" w:color="auto"/>
              <w:left w:val="single" w:sz="4" w:space="0" w:color="auto"/>
              <w:bottom w:val="single" w:sz="4" w:space="0" w:color="auto"/>
              <w:right w:val="single" w:sz="4" w:space="0" w:color="auto"/>
            </w:tcBorders>
            <w:shd w:val="clear" w:color="auto" w:fill="C6D9F1"/>
          </w:tcPr>
          <w:p w14:paraId="0D79150D" w14:textId="77777777" w:rsidR="007F6607" w:rsidRPr="00306E3C" w:rsidRDefault="007F6607" w:rsidP="00C5142A">
            <w:pPr>
              <w:rPr>
                <w:lang w:eastAsia="en-US"/>
              </w:rPr>
            </w:pPr>
            <w:r w:rsidRPr="00306E3C">
              <w:rPr>
                <w:lang w:eastAsia="en-US"/>
              </w:rPr>
              <w:t>Stage</w:t>
            </w:r>
          </w:p>
        </w:tc>
        <w:tc>
          <w:tcPr>
            <w:tcW w:w="2693" w:type="dxa"/>
            <w:tcBorders>
              <w:top w:val="single" w:sz="4" w:space="0" w:color="auto"/>
              <w:left w:val="single" w:sz="4" w:space="0" w:color="auto"/>
              <w:bottom w:val="single" w:sz="4" w:space="0" w:color="auto"/>
              <w:right w:val="single" w:sz="4" w:space="0" w:color="auto"/>
            </w:tcBorders>
            <w:shd w:val="clear" w:color="auto" w:fill="C6D9F1"/>
          </w:tcPr>
          <w:p w14:paraId="7929543C" w14:textId="77777777" w:rsidR="007F6607" w:rsidRPr="00306E3C" w:rsidRDefault="007F6607" w:rsidP="00C5142A">
            <w:pPr>
              <w:ind w:left="60"/>
              <w:rPr>
                <w:lang w:eastAsia="en-US"/>
              </w:rPr>
            </w:pPr>
            <w:r w:rsidRPr="00306E3C">
              <w:rPr>
                <w:lang w:eastAsia="en-US"/>
              </w:rPr>
              <w:t>Action</w:t>
            </w:r>
          </w:p>
          <w:p w14:paraId="41916AB2" w14:textId="77777777" w:rsidR="007F6607" w:rsidRPr="00306E3C" w:rsidRDefault="007F6607" w:rsidP="00C5142A">
            <w:pPr>
              <w:ind w:left="60"/>
              <w:rPr>
                <w:lang w:eastAsia="en-US"/>
              </w:rPr>
            </w:pPr>
          </w:p>
        </w:tc>
        <w:tc>
          <w:tcPr>
            <w:tcW w:w="2174"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14:paraId="02B713E5" w14:textId="77777777" w:rsidR="007F6607" w:rsidRPr="00306E3C" w:rsidRDefault="007F6607" w:rsidP="00C5142A">
            <w:pPr>
              <w:rPr>
                <w:lang w:eastAsia="en-US"/>
              </w:rPr>
            </w:pPr>
            <w:r w:rsidRPr="00306E3C">
              <w:rPr>
                <w:lang w:eastAsia="en-US"/>
              </w:rPr>
              <w:t>Timing</w:t>
            </w:r>
          </w:p>
        </w:tc>
        <w:tc>
          <w:tcPr>
            <w:tcW w:w="3071"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14:paraId="4482FAE1" w14:textId="77777777" w:rsidR="007F6607" w:rsidRPr="00306E3C" w:rsidRDefault="007F6607" w:rsidP="00C5142A">
            <w:pPr>
              <w:rPr>
                <w:lang w:eastAsia="en-US"/>
              </w:rPr>
            </w:pPr>
            <w:r w:rsidRPr="00306E3C">
              <w:rPr>
                <w:lang w:eastAsia="en-US"/>
              </w:rPr>
              <w:t>Comment</w:t>
            </w:r>
          </w:p>
        </w:tc>
      </w:tr>
      <w:tr w:rsidR="007F6607" w:rsidRPr="00306E3C" w14:paraId="7F90F1C8" w14:textId="77777777" w:rsidTr="007F6607">
        <w:tc>
          <w:tcPr>
            <w:tcW w:w="709" w:type="dxa"/>
            <w:tcBorders>
              <w:top w:val="single" w:sz="4" w:space="0" w:color="auto"/>
              <w:left w:val="single" w:sz="4" w:space="0" w:color="auto"/>
              <w:bottom w:val="single" w:sz="4" w:space="0" w:color="auto"/>
              <w:right w:val="single" w:sz="4" w:space="0" w:color="auto"/>
            </w:tcBorders>
          </w:tcPr>
          <w:p w14:paraId="6607E3F1" w14:textId="77777777" w:rsidR="007F6607" w:rsidRPr="00306E3C" w:rsidRDefault="007F6607" w:rsidP="00C5142A">
            <w:pPr>
              <w:rPr>
                <w:lang w:eastAsia="en-US"/>
              </w:rPr>
            </w:pPr>
            <w:r w:rsidRPr="00306E3C">
              <w:rPr>
                <w:lang w:eastAsia="en-US"/>
              </w:rPr>
              <w:t>Stage 1</w:t>
            </w:r>
          </w:p>
        </w:tc>
        <w:tc>
          <w:tcPr>
            <w:tcW w:w="2693" w:type="dxa"/>
            <w:tcBorders>
              <w:top w:val="single" w:sz="4" w:space="0" w:color="auto"/>
              <w:left w:val="single" w:sz="4" w:space="0" w:color="auto"/>
              <w:bottom w:val="single" w:sz="4" w:space="0" w:color="auto"/>
              <w:right w:val="single" w:sz="4" w:space="0" w:color="auto"/>
            </w:tcBorders>
          </w:tcPr>
          <w:p w14:paraId="57C07F79" w14:textId="757B0554" w:rsidR="007F6607" w:rsidRPr="00306E3C" w:rsidRDefault="007F6607" w:rsidP="007F6607">
            <w:pPr>
              <w:rPr>
                <w:lang w:eastAsia="en-US"/>
              </w:rPr>
            </w:pPr>
            <w:r>
              <w:rPr>
                <w:lang w:eastAsia="en-US"/>
              </w:rPr>
              <w:t xml:space="preserve"> </w:t>
            </w:r>
            <w:r w:rsidR="00C5142A">
              <w:rPr>
                <w:lang w:eastAsia="en-US"/>
              </w:rPr>
              <w:t>Invitation to Tender</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72684" w14:textId="4D4194FA" w:rsidR="007F6607" w:rsidRPr="00306E3C" w:rsidRDefault="00C5142A" w:rsidP="00C5142A">
            <w:pPr>
              <w:rPr>
                <w:lang w:eastAsia="en-US"/>
              </w:rPr>
            </w:pPr>
            <w:r>
              <w:rPr>
                <w:lang w:eastAsia="en-US"/>
              </w:rPr>
              <w:t>2</w:t>
            </w:r>
            <w:r w:rsidR="00545ED4">
              <w:rPr>
                <w:lang w:eastAsia="en-US"/>
              </w:rPr>
              <w:t>7</w:t>
            </w:r>
            <w:r w:rsidRPr="00C5142A">
              <w:rPr>
                <w:vertAlign w:val="superscript"/>
                <w:lang w:eastAsia="en-US"/>
              </w:rPr>
              <w:t>th</w:t>
            </w:r>
            <w:r>
              <w:rPr>
                <w:lang w:eastAsia="en-US"/>
              </w:rPr>
              <w:t xml:space="preserve"> November 2019</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D5C76" w14:textId="77777777" w:rsidR="007F6607" w:rsidRPr="00306E3C" w:rsidRDefault="007F6607" w:rsidP="00C5142A">
            <w:pPr>
              <w:rPr>
                <w:lang w:eastAsia="en-US"/>
              </w:rPr>
            </w:pPr>
          </w:p>
        </w:tc>
      </w:tr>
      <w:tr w:rsidR="00C5142A" w:rsidRPr="00306E3C" w14:paraId="66097B56" w14:textId="77777777" w:rsidTr="007F6607">
        <w:tc>
          <w:tcPr>
            <w:tcW w:w="709" w:type="dxa"/>
            <w:tcBorders>
              <w:top w:val="single" w:sz="4" w:space="0" w:color="auto"/>
              <w:left w:val="single" w:sz="4" w:space="0" w:color="auto"/>
              <w:bottom w:val="single" w:sz="4" w:space="0" w:color="auto"/>
              <w:right w:val="single" w:sz="4" w:space="0" w:color="auto"/>
            </w:tcBorders>
          </w:tcPr>
          <w:p w14:paraId="39D9B5EB" w14:textId="5117BD84" w:rsidR="00C5142A" w:rsidRPr="00306E3C" w:rsidRDefault="00C5142A" w:rsidP="00C5142A">
            <w:pPr>
              <w:rPr>
                <w:lang w:eastAsia="en-US"/>
              </w:rPr>
            </w:pPr>
            <w:r w:rsidRPr="00306E3C">
              <w:rPr>
                <w:lang w:eastAsia="en-US"/>
              </w:rPr>
              <w:t xml:space="preserve">Stage </w:t>
            </w:r>
            <w:r>
              <w:rPr>
                <w:lang w:eastAsia="en-US"/>
              </w:rPr>
              <w:t>2</w:t>
            </w:r>
          </w:p>
        </w:tc>
        <w:tc>
          <w:tcPr>
            <w:tcW w:w="2693" w:type="dxa"/>
            <w:tcBorders>
              <w:top w:val="single" w:sz="4" w:space="0" w:color="auto"/>
              <w:left w:val="single" w:sz="4" w:space="0" w:color="auto"/>
              <w:bottom w:val="single" w:sz="4" w:space="0" w:color="auto"/>
              <w:right w:val="single" w:sz="4" w:space="0" w:color="auto"/>
            </w:tcBorders>
          </w:tcPr>
          <w:p w14:paraId="7024D9DA" w14:textId="0B494231" w:rsidR="00C5142A" w:rsidRDefault="00C5142A" w:rsidP="007F6607">
            <w:pPr>
              <w:rPr>
                <w:lang w:eastAsia="en-US"/>
              </w:rPr>
            </w:pPr>
            <w:r>
              <w:rPr>
                <w:lang w:eastAsia="en-US"/>
              </w:rPr>
              <w:t>Tender submission     deadline</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66619" w14:textId="12D79173" w:rsidR="00C5142A" w:rsidRDefault="00C5142A" w:rsidP="00C5142A">
            <w:pPr>
              <w:rPr>
                <w:lang w:eastAsia="en-US"/>
              </w:rPr>
            </w:pPr>
            <w:r>
              <w:rPr>
                <w:lang w:eastAsia="en-US"/>
              </w:rPr>
              <w:t>16</w:t>
            </w:r>
            <w:r w:rsidRPr="00C5142A">
              <w:rPr>
                <w:vertAlign w:val="superscript"/>
                <w:lang w:eastAsia="en-US"/>
              </w:rPr>
              <w:t>th</w:t>
            </w:r>
            <w:r>
              <w:rPr>
                <w:lang w:eastAsia="en-US"/>
              </w:rPr>
              <w:t xml:space="preserve"> December 2019</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7A81E" w14:textId="77777777" w:rsidR="00C5142A" w:rsidRPr="00306E3C" w:rsidRDefault="00C5142A" w:rsidP="00C5142A">
            <w:pPr>
              <w:rPr>
                <w:lang w:eastAsia="en-US"/>
              </w:rPr>
            </w:pPr>
          </w:p>
        </w:tc>
      </w:tr>
      <w:tr w:rsidR="007F6607" w:rsidRPr="00306E3C" w14:paraId="67125313" w14:textId="77777777" w:rsidTr="007F6607">
        <w:tc>
          <w:tcPr>
            <w:tcW w:w="709" w:type="dxa"/>
            <w:tcBorders>
              <w:top w:val="single" w:sz="4" w:space="0" w:color="auto"/>
              <w:left w:val="single" w:sz="4" w:space="0" w:color="auto"/>
              <w:bottom w:val="single" w:sz="4" w:space="0" w:color="auto"/>
              <w:right w:val="single" w:sz="4" w:space="0" w:color="auto"/>
            </w:tcBorders>
          </w:tcPr>
          <w:p w14:paraId="0F9ADF8C" w14:textId="04BBCC8A" w:rsidR="007F6607" w:rsidRPr="00306E3C" w:rsidRDefault="007F6607" w:rsidP="00C5142A">
            <w:pPr>
              <w:rPr>
                <w:lang w:eastAsia="en-US"/>
              </w:rPr>
            </w:pPr>
            <w:r w:rsidRPr="00306E3C">
              <w:rPr>
                <w:lang w:eastAsia="en-US"/>
              </w:rPr>
              <w:t>Stage</w:t>
            </w:r>
            <w:r>
              <w:rPr>
                <w:lang w:eastAsia="en-US"/>
              </w:rPr>
              <w:t xml:space="preserve"> </w:t>
            </w:r>
            <w:r w:rsidR="00C5142A">
              <w:rPr>
                <w:lang w:eastAsia="en-US"/>
              </w:rPr>
              <w:t>3</w:t>
            </w:r>
            <w:r w:rsidRPr="00306E3C">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tcPr>
          <w:p w14:paraId="437EBD66" w14:textId="1CC4EAFC" w:rsidR="007F6607" w:rsidRPr="00306E3C" w:rsidRDefault="007F6607" w:rsidP="007F6607">
            <w:pPr>
              <w:rPr>
                <w:lang w:eastAsia="en-US"/>
              </w:rPr>
            </w:pPr>
            <w:r>
              <w:rPr>
                <w:lang w:eastAsia="en-US"/>
              </w:rPr>
              <w:t xml:space="preserve"> </w:t>
            </w:r>
            <w:r w:rsidRPr="00306E3C">
              <w:rPr>
                <w:lang w:eastAsia="en-US"/>
              </w:rPr>
              <w:t xml:space="preserve">Award tender </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4CD17" w14:textId="1286AC00" w:rsidR="007F6607" w:rsidRPr="00306E3C" w:rsidRDefault="00C5142A" w:rsidP="00C5142A">
            <w:pPr>
              <w:rPr>
                <w:lang w:eastAsia="en-US"/>
              </w:rPr>
            </w:pPr>
            <w:r>
              <w:rPr>
                <w:lang w:eastAsia="en-US"/>
              </w:rPr>
              <w:t>20</w:t>
            </w:r>
            <w:r w:rsidRPr="00C5142A">
              <w:rPr>
                <w:vertAlign w:val="superscript"/>
                <w:lang w:eastAsia="en-US"/>
              </w:rPr>
              <w:t>th</w:t>
            </w:r>
            <w:r>
              <w:rPr>
                <w:lang w:eastAsia="en-US"/>
              </w:rPr>
              <w:t xml:space="preserve"> December 2019</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CDFCC" w14:textId="77777777" w:rsidR="007F6607" w:rsidRPr="00306E3C" w:rsidRDefault="007F6607" w:rsidP="00C5142A">
            <w:pPr>
              <w:rPr>
                <w:lang w:eastAsia="en-US"/>
              </w:rPr>
            </w:pPr>
            <w:r w:rsidRPr="00306E3C">
              <w:rPr>
                <w:lang w:eastAsia="en-US"/>
              </w:rPr>
              <w:t>Working Group to consider and award</w:t>
            </w:r>
          </w:p>
        </w:tc>
      </w:tr>
      <w:tr w:rsidR="007F6607" w:rsidRPr="00306E3C" w14:paraId="3A77E6C6" w14:textId="77777777" w:rsidTr="007F6607">
        <w:tc>
          <w:tcPr>
            <w:tcW w:w="709" w:type="dxa"/>
            <w:tcBorders>
              <w:top w:val="single" w:sz="4" w:space="0" w:color="auto"/>
              <w:left w:val="single" w:sz="4" w:space="0" w:color="auto"/>
              <w:bottom w:val="single" w:sz="4" w:space="0" w:color="auto"/>
              <w:right w:val="single" w:sz="4" w:space="0" w:color="auto"/>
            </w:tcBorders>
          </w:tcPr>
          <w:p w14:paraId="4509E20F" w14:textId="7D7A072A" w:rsidR="007F6607" w:rsidRPr="00306E3C" w:rsidRDefault="007F6607" w:rsidP="00C5142A">
            <w:pPr>
              <w:rPr>
                <w:lang w:eastAsia="en-US"/>
              </w:rPr>
            </w:pPr>
            <w:r w:rsidRPr="00306E3C">
              <w:rPr>
                <w:lang w:eastAsia="en-US"/>
              </w:rPr>
              <w:t xml:space="preserve">Stage </w:t>
            </w:r>
            <w:r w:rsidR="00C5142A">
              <w:rPr>
                <w:lang w:eastAsia="en-US"/>
              </w:rPr>
              <w:t>4</w:t>
            </w:r>
          </w:p>
        </w:tc>
        <w:tc>
          <w:tcPr>
            <w:tcW w:w="2693" w:type="dxa"/>
            <w:tcBorders>
              <w:top w:val="single" w:sz="4" w:space="0" w:color="auto"/>
              <w:left w:val="single" w:sz="4" w:space="0" w:color="auto"/>
              <w:bottom w:val="single" w:sz="4" w:space="0" w:color="auto"/>
              <w:right w:val="single" w:sz="4" w:space="0" w:color="auto"/>
            </w:tcBorders>
          </w:tcPr>
          <w:p w14:paraId="27323158" w14:textId="4977774D" w:rsidR="007F6607" w:rsidRPr="00306E3C" w:rsidRDefault="007F6607" w:rsidP="007F6607">
            <w:pPr>
              <w:rPr>
                <w:lang w:eastAsia="en-US"/>
              </w:rPr>
            </w:pPr>
            <w:r>
              <w:rPr>
                <w:lang w:eastAsia="en-US"/>
              </w:rPr>
              <w:t xml:space="preserve"> </w:t>
            </w:r>
            <w:r w:rsidRPr="00306E3C">
              <w:rPr>
                <w:lang w:eastAsia="en-US"/>
              </w:rPr>
              <w:t>Inception Meeting</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BB2EB" w14:textId="3BBD8316" w:rsidR="007F6607" w:rsidRPr="00306E3C" w:rsidRDefault="00C5142A" w:rsidP="00C5142A">
            <w:pPr>
              <w:rPr>
                <w:lang w:eastAsia="en-US"/>
              </w:rPr>
            </w:pPr>
            <w:r>
              <w:rPr>
                <w:lang w:eastAsia="en-US"/>
              </w:rPr>
              <w:t>W/C 6</w:t>
            </w:r>
            <w:r w:rsidRPr="00C5142A">
              <w:rPr>
                <w:vertAlign w:val="superscript"/>
                <w:lang w:eastAsia="en-US"/>
              </w:rPr>
              <w:t>th</w:t>
            </w:r>
            <w:r>
              <w:rPr>
                <w:lang w:eastAsia="en-US"/>
              </w:rPr>
              <w:t xml:space="preserve"> January 2020</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BB2D2" w14:textId="1189E244" w:rsidR="007F6607" w:rsidRPr="00306E3C" w:rsidRDefault="00C5142A" w:rsidP="00C5142A">
            <w:pPr>
              <w:rPr>
                <w:lang w:eastAsia="en-US"/>
              </w:rPr>
            </w:pPr>
            <w:r>
              <w:rPr>
                <w:lang w:eastAsia="en-US"/>
              </w:rPr>
              <w:t>With working group</w:t>
            </w:r>
          </w:p>
        </w:tc>
      </w:tr>
      <w:tr w:rsidR="007F6607" w:rsidRPr="00306E3C" w14:paraId="412E1F38" w14:textId="77777777" w:rsidTr="007F6607">
        <w:tc>
          <w:tcPr>
            <w:tcW w:w="709" w:type="dxa"/>
            <w:tcBorders>
              <w:top w:val="single" w:sz="4" w:space="0" w:color="auto"/>
              <w:left w:val="single" w:sz="4" w:space="0" w:color="auto"/>
              <w:bottom w:val="single" w:sz="4" w:space="0" w:color="auto"/>
              <w:right w:val="single" w:sz="4" w:space="0" w:color="auto"/>
            </w:tcBorders>
          </w:tcPr>
          <w:p w14:paraId="24DD1485" w14:textId="24906F5B" w:rsidR="007F6607" w:rsidRPr="00306E3C" w:rsidRDefault="007F6607" w:rsidP="00C5142A">
            <w:pPr>
              <w:rPr>
                <w:lang w:eastAsia="en-US"/>
              </w:rPr>
            </w:pPr>
            <w:r w:rsidRPr="00306E3C">
              <w:rPr>
                <w:lang w:eastAsia="en-US"/>
              </w:rPr>
              <w:t xml:space="preserve">Stage </w:t>
            </w:r>
            <w:r w:rsidR="00C5142A">
              <w:rPr>
                <w:lang w:eastAsia="en-US"/>
              </w:rPr>
              <w:t>5</w:t>
            </w:r>
          </w:p>
        </w:tc>
        <w:tc>
          <w:tcPr>
            <w:tcW w:w="2693" w:type="dxa"/>
            <w:tcBorders>
              <w:top w:val="single" w:sz="4" w:space="0" w:color="auto"/>
              <w:left w:val="single" w:sz="4" w:space="0" w:color="auto"/>
              <w:bottom w:val="single" w:sz="4" w:space="0" w:color="auto"/>
              <w:right w:val="single" w:sz="4" w:space="0" w:color="auto"/>
            </w:tcBorders>
          </w:tcPr>
          <w:p w14:paraId="5068FCF2" w14:textId="07288FD4" w:rsidR="007F6607" w:rsidRPr="00306E3C" w:rsidRDefault="007F6607" w:rsidP="007F6607">
            <w:pPr>
              <w:rPr>
                <w:lang w:eastAsia="en-US"/>
              </w:rPr>
            </w:pPr>
            <w:r>
              <w:rPr>
                <w:lang w:eastAsia="en-US"/>
              </w:rPr>
              <w:t xml:space="preserve"> </w:t>
            </w:r>
            <w:r w:rsidRPr="00306E3C">
              <w:rPr>
                <w:lang w:eastAsia="en-US"/>
              </w:rPr>
              <w:t xml:space="preserve">Draft expected </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CA674" w14:textId="6DB2C655" w:rsidR="007F6607" w:rsidRPr="00306E3C" w:rsidRDefault="00C5142A" w:rsidP="00C5142A">
            <w:pPr>
              <w:rPr>
                <w:lang w:eastAsia="en-US"/>
              </w:rPr>
            </w:pPr>
            <w:r>
              <w:rPr>
                <w:lang w:eastAsia="en-US"/>
              </w:rPr>
              <w:t>W/C 10</w:t>
            </w:r>
            <w:r w:rsidRPr="00C5142A">
              <w:rPr>
                <w:vertAlign w:val="superscript"/>
                <w:lang w:eastAsia="en-US"/>
              </w:rPr>
              <w:t>th</w:t>
            </w:r>
            <w:r>
              <w:rPr>
                <w:lang w:eastAsia="en-US"/>
              </w:rPr>
              <w:t xml:space="preserve"> February 2020</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AA879" w14:textId="77777777" w:rsidR="007F6607" w:rsidRPr="00306E3C" w:rsidRDefault="007F6607" w:rsidP="00C5142A">
            <w:pPr>
              <w:rPr>
                <w:lang w:eastAsia="en-US"/>
              </w:rPr>
            </w:pPr>
            <w:r w:rsidRPr="00306E3C">
              <w:rPr>
                <w:lang w:eastAsia="en-US"/>
              </w:rPr>
              <w:t xml:space="preserve">Working Group to review and comment </w:t>
            </w:r>
          </w:p>
        </w:tc>
      </w:tr>
      <w:tr w:rsidR="007F6607" w:rsidRPr="00306E3C" w14:paraId="693EA7DC" w14:textId="77777777" w:rsidTr="007F6607">
        <w:tc>
          <w:tcPr>
            <w:tcW w:w="709" w:type="dxa"/>
            <w:tcBorders>
              <w:top w:val="single" w:sz="4" w:space="0" w:color="auto"/>
              <w:left w:val="single" w:sz="4" w:space="0" w:color="auto"/>
              <w:bottom w:val="single" w:sz="4" w:space="0" w:color="auto"/>
              <w:right w:val="single" w:sz="4" w:space="0" w:color="auto"/>
            </w:tcBorders>
          </w:tcPr>
          <w:p w14:paraId="21708B86" w14:textId="07A7FDBA" w:rsidR="007F6607" w:rsidRPr="00306E3C" w:rsidRDefault="007F6607" w:rsidP="00C5142A">
            <w:pPr>
              <w:rPr>
                <w:lang w:eastAsia="en-US"/>
              </w:rPr>
            </w:pPr>
            <w:r w:rsidRPr="00306E3C">
              <w:rPr>
                <w:lang w:eastAsia="en-US"/>
              </w:rPr>
              <w:t xml:space="preserve">Stage </w:t>
            </w:r>
            <w:r w:rsidR="00C5142A">
              <w:rPr>
                <w:lang w:eastAsia="en-US"/>
              </w:rPr>
              <w:t>6</w:t>
            </w:r>
          </w:p>
        </w:tc>
        <w:tc>
          <w:tcPr>
            <w:tcW w:w="2693" w:type="dxa"/>
            <w:tcBorders>
              <w:top w:val="single" w:sz="4" w:space="0" w:color="auto"/>
              <w:left w:val="single" w:sz="4" w:space="0" w:color="auto"/>
              <w:bottom w:val="single" w:sz="4" w:space="0" w:color="auto"/>
              <w:right w:val="single" w:sz="4" w:space="0" w:color="auto"/>
            </w:tcBorders>
          </w:tcPr>
          <w:p w14:paraId="75A567E5" w14:textId="3A227D1A" w:rsidR="007F6607" w:rsidRPr="00306E3C" w:rsidRDefault="007F6607" w:rsidP="007F6607">
            <w:pPr>
              <w:rPr>
                <w:lang w:eastAsia="en-US"/>
              </w:rPr>
            </w:pPr>
            <w:r>
              <w:rPr>
                <w:lang w:eastAsia="en-US"/>
              </w:rPr>
              <w:t xml:space="preserve"> </w:t>
            </w:r>
            <w:r w:rsidRPr="00306E3C">
              <w:rPr>
                <w:lang w:eastAsia="en-US"/>
              </w:rPr>
              <w:t xml:space="preserve">Final version approved </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FC2B0" w14:textId="2376EF81" w:rsidR="007F6607" w:rsidRPr="00306E3C" w:rsidRDefault="00C5142A" w:rsidP="00C5142A">
            <w:pPr>
              <w:rPr>
                <w:lang w:eastAsia="en-US"/>
              </w:rPr>
            </w:pPr>
            <w:r>
              <w:rPr>
                <w:lang w:eastAsia="en-US"/>
              </w:rPr>
              <w:t>W/C 24</w:t>
            </w:r>
            <w:r w:rsidRPr="00C5142A">
              <w:rPr>
                <w:vertAlign w:val="superscript"/>
                <w:lang w:eastAsia="en-US"/>
              </w:rPr>
              <w:t>th</w:t>
            </w:r>
            <w:r>
              <w:rPr>
                <w:lang w:eastAsia="en-US"/>
              </w:rPr>
              <w:t xml:space="preserve"> February</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CB593" w14:textId="77777777" w:rsidR="007F6607" w:rsidRPr="00306E3C" w:rsidRDefault="007F6607" w:rsidP="00C5142A">
            <w:pPr>
              <w:rPr>
                <w:lang w:eastAsia="en-US"/>
              </w:rPr>
            </w:pPr>
            <w:r w:rsidRPr="00306E3C">
              <w:rPr>
                <w:lang w:eastAsia="en-US"/>
              </w:rPr>
              <w:t>Approved subject to comments above</w:t>
            </w:r>
          </w:p>
        </w:tc>
      </w:tr>
      <w:tr w:rsidR="00782677" w:rsidRPr="00306E3C" w14:paraId="2D420E6E" w14:textId="77777777" w:rsidTr="007F6607">
        <w:tc>
          <w:tcPr>
            <w:tcW w:w="709" w:type="dxa"/>
            <w:tcBorders>
              <w:top w:val="single" w:sz="4" w:space="0" w:color="auto"/>
              <w:left w:val="single" w:sz="4" w:space="0" w:color="auto"/>
              <w:bottom w:val="single" w:sz="4" w:space="0" w:color="auto"/>
              <w:right w:val="single" w:sz="4" w:space="0" w:color="auto"/>
            </w:tcBorders>
          </w:tcPr>
          <w:p w14:paraId="0999A4D3" w14:textId="6F605539" w:rsidR="00782677" w:rsidRPr="00306E3C" w:rsidRDefault="00782677" w:rsidP="00C5142A">
            <w:pPr>
              <w:rPr>
                <w:lang w:eastAsia="en-US"/>
              </w:rPr>
            </w:pPr>
            <w:r>
              <w:rPr>
                <w:lang w:eastAsia="en-US"/>
              </w:rPr>
              <w:t>Stage 6</w:t>
            </w:r>
          </w:p>
        </w:tc>
        <w:tc>
          <w:tcPr>
            <w:tcW w:w="2693" w:type="dxa"/>
            <w:tcBorders>
              <w:top w:val="single" w:sz="4" w:space="0" w:color="auto"/>
              <w:left w:val="single" w:sz="4" w:space="0" w:color="auto"/>
              <w:bottom w:val="single" w:sz="4" w:space="0" w:color="auto"/>
              <w:right w:val="single" w:sz="4" w:space="0" w:color="auto"/>
            </w:tcBorders>
          </w:tcPr>
          <w:p w14:paraId="6654F08B" w14:textId="5334095F" w:rsidR="00782677" w:rsidRDefault="00782677" w:rsidP="007F6607">
            <w:pPr>
              <w:rPr>
                <w:lang w:eastAsia="en-US"/>
              </w:rPr>
            </w:pPr>
            <w:r>
              <w:rPr>
                <w:lang w:eastAsia="en-US"/>
              </w:rPr>
              <w:t xml:space="preserve">Extraordinary Full Council Meeting </w:t>
            </w:r>
          </w:p>
        </w:tc>
        <w:tc>
          <w:tcPr>
            <w:tcW w:w="2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CDFAF" w14:textId="57F0F56D" w:rsidR="00782677" w:rsidRDefault="00782677" w:rsidP="00C5142A">
            <w:pPr>
              <w:rPr>
                <w:lang w:eastAsia="en-US"/>
              </w:rPr>
            </w:pPr>
            <w:r>
              <w:rPr>
                <w:lang w:eastAsia="en-US"/>
              </w:rPr>
              <w:t>March 2020</w:t>
            </w:r>
          </w:p>
        </w:tc>
        <w:tc>
          <w:tcPr>
            <w:tcW w:w="30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E1897" w14:textId="0BFF10CC" w:rsidR="00782677" w:rsidRPr="00306E3C" w:rsidRDefault="00782677" w:rsidP="00C5142A">
            <w:pPr>
              <w:rPr>
                <w:lang w:eastAsia="en-US"/>
              </w:rPr>
            </w:pPr>
            <w:r>
              <w:rPr>
                <w:lang w:eastAsia="en-US"/>
              </w:rPr>
              <w:t>Calling of meeting will be dependent on study findings</w:t>
            </w:r>
          </w:p>
        </w:tc>
      </w:tr>
    </w:tbl>
    <w:p w14:paraId="745D94FC" w14:textId="45296C7A" w:rsidR="007F6607" w:rsidRDefault="007F6607" w:rsidP="00905BA0">
      <w:pPr>
        <w:pStyle w:val="ListParagraph"/>
        <w:rPr>
          <w:b/>
          <w:bCs/>
          <w:lang w:eastAsia="en-US"/>
        </w:rPr>
      </w:pPr>
    </w:p>
    <w:p w14:paraId="0F6F7198" w14:textId="77777777" w:rsidR="002B1EA7" w:rsidRPr="006069BF" w:rsidRDefault="002B1EA7" w:rsidP="006069BF">
      <w:pPr>
        <w:rPr>
          <w:b/>
          <w:bCs/>
          <w:lang w:eastAsia="en-US"/>
        </w:rPr>
      </w:pPr>
    </w:p>
    <w:p w14:paraId="5316094B" w14:textId="416C6B23" w:rsidR="002B1EA7" w:rsidRDefault="00C21937" w:rsidP="002B1EA7">
      <w:pPr>
        <w:pStyle w:val="ListParagraph"/>
        <w:numPr>
          <w:ilvl w:val="0"/>
          <w:numId w:val="22"/>
        </w:numPr>
        <w:rPr>
          <w:b/>
          <w:bCs/>
          <w:lang w:eastAsia="en-US"/>
        </w:rPr>
      </w:pPr>
      <w:r>
        <w:rPr>
          <w:b/>
          <w:bCs/>
          <w:lang w:eastAsia="en-US"/>
        </w:rPr>
        <w:t>Fee</w:t>
      </w:r>
    </w:p>
    <w:p w14:paraId="1691E44A" w14:textId="77777777" w:rsidR="00C21937" w:rsidRDefault="00C21937" w:rsidP="002A0976">
      <w:pPr>
        <w:ind w:left="284"/>
        <w:rPr>
          <w:lang w:eastAsia="en-US"/>
        </w:rPr>
      </w:pPr>
    </w:p>
    <w:p w14:paraId="15C586AB" w14:textId="4381A2C8" w:rsidR="002A0976" w:rsidRPr="00545ED4" w:rsidRDefault="002A0976" w:rsidP="002A0976">
      <w:pPr>
        <w:ind w:left="284"/>
        <w:rPr>
          <w:b/>
          <w:bCs/>
          <w:lang w:eastAsia="en-US"/>
        </w:rPr>
      </w:pPr>
      <w:r w:rsidRPr="002A0976">
        <w:rPr>
          <w:lang w:eastAsia="en-US"/>
        </w:rPr>
        <w:t xml:space="preserve">Funding </w:t>
      </w:r>
      <w:r w:rsidR="00C27C85">
        <w:rPr>
          <w:lang w:eastAsia="en-US"/>
        </w:rPr>
        <w:t xml:space="preserve">towards this </w:t>
      </w:r>
      <w:r w:rsidRPr="002A0976">
        <w:rPr>
          <w:lang w:eastAsia="en-US"/>
        </w:rPr>
        <w:t xml:space="preserve">study has been sourced from the Arts Council.  Submission document can be found at </w:t>
      </w:r>
      <w:r w:rsidRPr="00545ED4">
        <w:rPr>
          <w:b/>
          <w:bCs/>
          <w:lang w:eastAsia="en-US"/>
        </w:rPr>
        <w:t>Appendix 1.</w:t>
      </w:r>
    </w:p>
    <w:p w14:paraId="259EC383" w14:textId="56BF4DB5" w:rsidR="00C21937" w:rsidRPr="00545ED4" w:rsidRDefault="00C21937" w:rsidP="002A0976">
      <w:pPr>
        <w:ind w:left="284"/>
        <w:rPr>
          <w:b/>
          <w:bCs/>
          <w:lang w:eastAsia="en-US"/>
        </w:rPr>
      </w:pPr>
    </w:p>
    <w:p w14:paraId="3DD5B235" w14:textId="7A3F9639" w:rsidR="00C21937" w:rsidRDefault="00C21937" w:rsidP="00C21937">
      <w:pPr>
        <w:ind w:left="284"/>
        <w:rPr>
          <w:lang w:eastAsia="en-US"/>
        </w:rPr>
      </w:pPr>
      <w:r w:rsidRPr="00C21937">
        <w:rPr>
          <w:lang w:eastAsia="en-US"/>
        </w:rPr>
        <w:t xml:space="preserve">It is expected that this commission would cost </w:t>
      </w:r>
      <w:r w:rsidR="00C27C85">
        <w:rPr>
          <w:lang w:eastAsia="en-US"/>
        </w:rPr>
        <w:t xml:space="preserve">in the region of </w:t>
      </w:r>
      <w:r w:rsidRPr="00C21937">
        <w:rPr>
          <w:lang w:eastAsia="en-US"/>
        </w:rPr>
        <w:t>£10,000.00</w:t>
      </w:r>
      <w:r w:rsidR="00C27C85">
        <w:rPr>
          <w:lang w:eastAsia="en-US"/>
        </w:rPr>
        <w:t>.</w:t>
      </w:r>
    </w:p>
    <w:p w14:paraId="191FEA5B" w14:textId="77777777" w:rsidR="00C21937" w:rsidRPr="00C21937" w:rsidRDefault="00C21937" w:rsidP="00C21937">
      <w:pPr>
        <w:ind w:left="284"/>
        <w:rPr>
          <w:lang w:eastAsia="en-US"/>
        </w:rPr>
      </w:pPr>
    </w:p>
    <w:p w14:paraId="4585948D" w14:textId="22D7E192" w:rsidR="002B1EA7" w:rsidRDefault="002B1EA7" w:rsidP="002B1EA7">
      <w:pPr>
        <w:pStyle w:val="ListParagraph"/>
        <w:numPr>
          <w:ilvl w:val="0"/>
          <w:numId w:val="22"/>
        </w:numPr>
        <w:rPr>
          <w:b/>
          <w:bCs/>
          <w:lang w:eastAsia="en-US"/>
        </w:rPr>
      </w:pPr>
      <w:r w:rsidRPr="00306E3C">
        <w:rPr>
          <w:b/>
          <w:bCs/>
          <w:lang w:eastAsia="en-US"/>
        </w:rPr>
        <w:t>Submission Instructions</w:t>
      </w:r>
    </w:p>
    <w:p w14:paraId="4EF5752E" w14:textId="182C87CF" w:rsidR="00C21937" w:rsidRDefault="00C21937" w:rsidP="00C21937">
      <w:pPr>
        <w:rPr>
          <w:b/>
          <w:bCs/>
          <w:lang w:eastAsia="en-US"/>
        </w:rPr>
      </w:pPr>
    </w:p>
    <w:p w14:paraId="145E918A" w14:textId="6641D744" w:rsidR="00C21937" w:rsidRPr="00C21937" w:rsidRDefault="00C21937" w:rsidP="00C21937">
      <w:pPr>
        <w:ind w:left="284"/>
        <w:rPr>
          <w:lang w:eastAsia="en-US"/>
        </w:rPr>
      </w:pPr>
      <w:r w:rsidRPr="00C21937">
        <w:rPr>
          <w:lang w:eastAsia="en-US"/>
        </w:rPr>
        <w:t xml:space="preserve">Proposals are invited </w:t>
      </w:r>
      <w:r w:rsidR="0095210E">
        <w:rPr>
          <w:lang w:eastAsia="en-US"/>
        </w:rPr>
        <w:t xml:space="preserve">to the contracting authority Newhaven Town Council </w:t>
      </w:r>
      <w:r w:rsidRPr="00C21937">
        <w:rPr>
          <w:lang w:eastAsia="en-US"/>
        </w:rPr>
        <w:t xml:space="preserve">and should be sent to </w:t>
      </w:r>
      <w:hyperlink r:id="rId10" w:history="1">
        <w:r w:rsidRPr="00C21937">
          <w:rPr>
            <w:rStyle w:val="Hyperlink"/>
            <w:lang w:eastAsia="en-US"/>
          </w:rPr>
          <w:t>Susie.mullins@newhaventowncouncil.gov.uk</w:t>
        </w:r>
      </w:hyperlink>
      <w:r w:rsidRPr="00C21937">
        <w:rPr>
          <w:lang w:eastAsia="en-US"/>
        </w:rPr>
        <w:t xml:space="preserve"> by </w:t>
      </w:r>
      <w:r w:rsidRPr="00752C3F">
        <w:rPr>
          <w:b/>
          <w:bCs/>
          <w:lang w:eastAsia="en-US"/>
        </w:rPr>
        <w:t>17.00 on</w:t>
      </w:r>
      <w:r w:rsidR="0095210E">
        <w:rPr>
          <w:lang w:eastAsia="en-US"/>
        </w:rPr>
        <w:t xml:space="preserve"> </w:t>
      </w:r>
      <w:r w:rsidR="00C27C85" w:rsidRPr="00752C3F">
        <w:rPr>
          <w:b/>
          <w:bCs/>
          <w:lang w:eastAsia="en-US"/>
        </w:rPr>
        <w:t>16</w:t>
      </w:r>
      <w:r w:rsidR="00C27C85" w:rsidRPr="00752C3F">
        <w:rPr>
          <w:b/>
          <w:bCs/>
          <w:vertAlign w:val="superscript"/>
          <w:lang w:eastAsia="en-US"/>
        </w:rPr>
        <w:t>th</w:t>
      </w:r>
      <w:r w:rsidR="00C27C85" w:rsidRPr="00752C3F">
        <w:rPr>
          <w:b/>
          <w:bCs/>
          <w:lang w:eastAsia="en-US"/>
        </w:rPr>
        <w:t xml:space="preserve"> December 2019</w:t>
      </w:r>
      <w:r w:rsidR="00752C3F" w:rsidRPr="00752C3F">
        <w:rPr>
          <w:b/>
          <w:bCs/>
          <w:lang w:eastAsia="en-US"/>
        </w:rPr>
        <w:t>.</w:t>
      </w:r>
      <w:r w:rsidR="00752C3F">
        <w:rPr>
          <w:lang w:eastAsia="en-US"/>
        </w:rPr>
        <w:t xml:space="preserve">  Any queries regarding the tender process should also be addressed to this contact.</w:t>
      </w:r>
      <w:r w:rsidRPr="00C21937">
        <w:rPr>
          <w:lang w:eastAsia="en-US"/>
        </w:rPr>
        <w:t xml:space="preserve"> </w:t>
      </w:r>
    </w:p>
    <w:p w14:paraId="0B0206AB" w14:textId="77777777" w:rsidR="00C21937" w:rsidRPr="00C21937" w:rsidRDefault="00C21937" w:rsidP="00C21937">
      <w:pPr>
        <w:ind w:left="284"/>
        <w:rPr>
          <w:lang w:eastAsia="en-US"/>
        </w:rPr>
      </w:pPr>
    </w:p>
    <w:p w14:paraId="67C6960D" w14:textId="0E68A6FC" w:rsidR="00C21937" w:rsidRPr="00C21937" w:rsidRDefault="00C21937" w:rsidP="00C21937">
      <w:pPr>
        <w:ind w:left="284"/>
        <w:rPr>
          <w:lang w:eastAsia="en-US"/>
        </w:rPr>
      </w:pPr>
      <w:r w:rsidRPr="00C21937">
        <w:rPr>
          <w:lang w:eastAsia="en-US"/>
        </w:rPr>
        <w:t>Proposals should include for a minimum:</w:t>
      </w:r>
    </w:p>
    <w:p w14:paraId="66217039" w14:textId="4EE19AEE" w:rsidR="00F1025B" w:rsidRDefault="00F1025B" w:rsidP="00505B66">
      <w:pPr>
        <w:pStyle w:val="ListParagraph"/>
        <w:numPr>
          <w:ilvl w:val="0"/>
          <w:numId w:val="32"/>
        </w:numPr>
        <w:rPr>
          <w:lang w:eastAsia="en-US"/>
        </w:rPr>
      </w:pPr>
      <w:r>
        <w:rPr>
          <w:lang w:eastAsia="en-US"/>
        </w:rPr>
        <w:t>Tender submission</w:t>
      </w:r>
    </w:p>
    <w:p w14:paraId="487758F3" w14:textId="5FDAC0C0" w:rsidR="00C21937" w:rsidRPr="00C21937" w:rsidRDefault="00C21937" w:rsidP="00505B66">
      <w:pPr>
        <w:pStyle w:val="ListParagraph"/>
        <w:numPr>
          <w:ilvl w:val="0"/>
          <w:numId w:val="32"/>
        </w:numPr>
        <w:rPr>
          <w:lang w:eastAsia="en-US"/>
        </w:rPr>
      </w:pPr>
      <w:r w:rsidRPr="00C21937">
        <w:rPr>
          <w:lang w:eastAsia="en-US"/>
        </w:rPr>
        <w:t>CV of consultant and any associates likely to be involved</w:t>
      </w:r>
    </w:p>
    <w:p w14:paraId="259C2F28" w14:textId="3E077114" w:rsidR="00C21937" w:rsidRPr="00C21937" w:rsidRDefault="00752C3F" w:rsidP="00505B66">
      <w:pPr>
        <w:pStyle w:val="ListParagraph"/>
        <w:numPr>
          <w:ilvl w:val="0"/>
          <w:numId w:val="32"/>
        </w:numPr>
        <w:rPr>
          <w:lang w:eastAsia="en-US"/>
        </w:rPr>
      </w:pPr>
      <w:r>
        <w:rPr>
          <w:lang w:eastAsia="en-US"/>
        </w:rPr>
        <w:t>Total fixed cost</w:t>
      </w:r>
      <w:r w:rsidR="00C21937" w:rsidRPr="00C21937">
        <w:rPr>
          <w:lang w:eastAsia="en-US"/>
        </w:rPr>
        <w:t xml:space="preserve"> - to include </w:t>
      </w:r>
      <w:r w:rsidR="00545ED4">
        <w:rPr>
          <w:lang w:eastAsia="en-US"/>
        </w:rPr>
        <w:t xml:space="preserve">on the tender response form at </w:t>
      </w:r>
      <w:r w:rsidR="00545ED4" w:rsidRPr="00545ED4">
        <w:rPr>
          <w:b/>
          <w:bCs/>
          <w:lang w:eastAsia="en-US"/>
        </w:rPr>
        <w:t>Appendix 2</w:t>
      </w:r>
      <w:r w:rsidR="00545ED4">
        <w:rPr>
          <w:lang w:eastAsia="en-US"/>
        </w:rPr>
        <w:t xml:space="preserve"> </w:t>
      </w:r>
      <w:r w:rsidR="00C21937" w:rsidRPr="00C21937">
        <w:rPr>
          <w:lang w:eastAsia="en-US"/>
        </w:rPr>
        <w:t>an indication of days</w:t>
      </w:r>
      <w:r w:rsidR="00545ED4">
        <w:rPr>
          <w:lang w:eastAsia="en-US"/>
        </w:rPr>
        <w:t>/%days</w:t>
      </w:r>
      <w:r w:rsidR="00C21937" w:rsidRPr="00C21937">
        <w:rPr>
          <w:lang w:eastAsia="en-US"/>
        </w:rPr>
        <w:t xml:space="preserve"> to be dedicated to the work and by whom</w:t>
      </w:r>
      <w:r w:rsidR="00545ED4">
        <w:rPr>
          <w:lang w:eastAsia="en-US"/>
        </w:rPr>
        <w:t xml:space="preserve">. </w:t>
      </w:r>
    </w:p>
    <w:p w14:paraId="73C9D2F1" w14:textId="77777777" w:rsidR="00C21937" w:rsidRPr="00C21937" w:rsidRDefault="00C21937" w:rsidP="00505B66">
      <w:pPr>
        <w:pStyle w:val="ListParagraph"/>
        <w:numPr>
          <w:ilvl w:val="0"/>
          <w:numId w:val="32"/>
        </w:numPr>
        <w:rPr>
          <w:lang w:eastAsia="en-US"/>
        </w:rPr>
      </w:pPr>
      <w:r w:rsidRPr="00C21937">
        <w:rPr>
          <w:lang w:eastAsia="en-US"/>
        </w:rPr>
        <w:t>Details of two previous clients who can be contacted for references</w:t>
      </w:r>
    </w:p>
    <w:p w14:paraId="1F4254E8" w14:textId="77777777" w:rsidR="00C21937" w:rsidRPr="00C21937" w:rsidRDefault="00C21937" w:rsidP="00C21937">
      <w:pPr>
        <w:rPr>
          <w:b/>
          <w:bCs/>
          <w:lang w:eastAsia="en-US"/>
        </w:rPr>
      </w:pPr>
    </w:p>
    <w:p w14:paraId="6E97408C" w14:textId="77777777" w:rsidR="002B1EA7" w:rsidRPr="00FC1DA4" w:rsidRDefault="002B1EA7" w:rsidP="00FC1DA4">
      <w:pPr>
        <w:rPr>
          <w:b/>
          <w:bCs/>
          <w:lang w:eastAsia="en-US"/>
        </w:rPr>
      </w:pPr>
    </w:p>
    <w:p w14:paraId="45655AF9" w14:textId="77777777" w:rsidR="002B1EA7" w:rsidRPr="00306E3C" w:rsidRDefault="002B1EA7" w:rsidP="002B1EA7">
      <w:pPr>
        <w:rPr>
          <w:b/>
          <w:bCs/>
          <w:lang w:eastAsia="en-US"/>
        </w:rPr>
      </w:pPr>
    </w:p>
    <w:p w14:paraId="54907B94" w14:textId="77777777" w:rsidR="00193E6B" w:rsidRPr="00306E3C" w:rsidRDefault="00193E6B" w:rsidP="006069BF">
      <w:pPr>
        <w:rPr>
          <w:lang w:eastAsia="en-US"/>
        </w:rPr>
      </w:pPr>
    </w:p>
    <w:p w14:paraId="20310DA0" w14:textId="3603A6F3" w:rsidR="00785C4A" w:rsidRPr="00306E3C" w:rsidRDefault="00785C4A" w:rsidP="00193E6B">
      <w:pPr>
        <w:pStyle w:val="ListParagraph"/>
        <w:rPr>
          <w:b/>
          <w:bCs/>
          <w:lang w:eastAsia="en-US"/>
        </w:rPr>
      </w:pPr>
      <w:r w:rsidRPr="00306E3C">
        <w:rPr>
          <w:b/>
          <w:bCs/>
          <w:lang w:eastAsia="en-US"/>
        </w:rPr>
        <w:t xml:space="preserve"> </w:t>
      </w:r>
    </w:p>
    <w:tbl>
      <w:tblPr>
        <w:tblW w:w="0" w:type="auto"/>
        <w:tblInd w:w="-106" w:type="dxa"/>
        <w:tblLook w:val="00A0" w:firstRow="1" w:lastRow="0" w:firstColumn="1" w:lastColumn="0" w:noHBand="0" w:noVBand="0"/>
      </w:tblPr>
      <w:tblGrid>
        <w:gridCol w:w="9132"/>
      </w:tblGrid>
      <w:tr w:rsidR="004D51B5" w:rsidRPr="00306E3C" w14:paraId="7139E6AA" w14:textId="77777777" w:rsidTr="007F6607">
        <w:trPr>
          <w:trHeight w:val="6884"/>
        </w:trPr>
        <w:tc>
          <w:tcPr>
            <w:tcW w:w="9132" w:type="dxa"/>
          </w:tcPr>
          <w:p w14:paraId="10383C50" w14:textId="77777777" w:rsidR="004D51B5" w:rsidRPr="00306E3C" w:rsidRDefault="004D51B5" w:rsidP="00AC21ED">
            <w:pPr>
              <w:jc w:val="both"/>
              <w:rPr>
                <w:lang w:eastAsia="ja-JP"/>
              </w:rPr>
            </w:pPr>
          </w:p>
          <w:p w14:paraId="2B54C416" w14:textId="77777777" w:rsidR="004D51B5" w:rsidRPr="00306E3C" w:rsidRDefault="004D51B5" w:rsidP="00AC21ED">
            <w:pPr>
              <w:jc w:val="both"/>
              <w:rPr>
                <w:lang w:eastAsia="ja-JP"/>
              </w:rPr>
            </w:pPr>
          </w:p>
          <w:p w14:paraId="28BF151A" w14:textId="77777777" w:rsidR="004D51B5" w:rsidRPr="00306E3C" w:rsidRDefault="004D51B5" w:rsidP="00AC21ED">
            <w:pPr>
              <w:jc w:val="both"/>
              <w:rPr>
                <w:lang w:eastAsia="ja-JP"/>
              </w:rPr>
            </w:pPr>
          </w:p>
          <w:p w14:paraId="5788C666" w14:textId="39524D42" w:rsidR="00DD05B1" w:rsidRPr="00134A44" w:rsidRDefault="00DD05B1" w:rsidP="00134A44">
            <w:pPr>
              <w:pStyle w:val="ListParagraph"/>
              <w:numPr>
                <w:ilvl w:val="0"/>
                <w:numId w:val="22"/>
              </w:numPr>
              <w:overflowPunct w:val="0"/>
              <w:autoSpaceDE w:val="0"/>
              <w:autoSpaceDN w:val="0"/>
              <w:adjustRightInd w:val="0"/>
              <w:spacing w:line="276" w:lineRule="auto"/>
              <w:jc w:val="both"/>
              <w:rPr>
                <w:b/>
                <w:bCs/>
                <w:lang w:eastAsia="ja-JP"/>
              </w:rPr>
            </w:pPr>
            <w:r w:rsidRPr="00134A44">
              <w:rPr>
                <w:b/>
                <w:bCs/>
                <w:lang w:eastAsia="ja-JP"/>
              </w:rPr>
              <w:t>Contract Award</w:t>
            </w:r>
          </w:p>
          <w:p w14:paraId="13914A00" w14:textId="77777777" w:rsidR="00DD05B1" w:rsidRDefault="00DD05B1" w:rsidP="00DD05B1">
            <w:pPr>
              <w:overflowPunct w:val="0"/>
              <w:autoSpaceDE w:val="0"/>
              <w:autoSpaceDN w:val="0"/>
              <w:adjustRightInd w:val="0"/>
              <w:spacing w:line="276" w:lineRule="auto"/>
              <w:jc w:val="both"/>
              <w:rPr>
                <w:b/>
                <w:bCs/>
                <w:lang w:eastAsia="ja-JP"/>
              </w:rPr>
            </w:pPr>
          </w:p>
          <w:p w14:paraId="139741C8" w14:textId="6A9559E1" w:rsidR="00DD05B1" w:rsidRPr="001F278C" w:rsidRDefault="00DD05B1" w:rsidP="00DD05B1">
            <w:pPr>
              <w:overflowPunct w:val="0"/>
              <w:autoSpaceDE w:val="0"/>
              <w:autoSpaceDN w:val="0"/>
              <w:adjustRightInd w:val="0"/>
              <w:spacing w:line="276" w:lineRule="auto"/>
              <w:jc w:val="both"/>
              <w:rPr>
                <w:color w:val="FF0000"/>
                <w:lang w:eastAsia="en-US"/>
              </w:rPr>
            </w:pPr>
            <w:r w:rsidRPr="001F278C">
              <w:rPr>
                <w:lang w:eastAsia="en-US"/>
              </w:rPr>
              <w:t>The Town Council reserves the right to amend th</w:t>
            </w:r>
            <w:r>
              <w:rPr>
                <w:lang w:eastAsia="en-US"/>
              </w:rPr>
              <w:t>e</w:t>
            </w:r>
            <w:r w:rsidRPr="001F278C">
              <w:rPr>
                <w:lang w:eastAsia="en-US"/>
              </w:rPr>
              <w:t xml:space="preserve"> timetable at its absolute discretion at any time during the tendering process</w:t>
            </w:r>
            <w:r>
              <w:rPr>
                <w:lang w:eastAsia="en-US"/>
              </w:rPr>
              <w:t>.  The Town Council does not undertake to accept any tender</w:t>
            </w:r>
            <w:r>
              <w:rPr>
                <w:lang w:eastAsia="en-US"/>
              </w:rPr>
              <w:t xml:space="preserve"> and all participants will be notified simultaneously about any award.</w:t>
            </w:r>
          </w:p>
          <w:p w14:paraId="2BABA63D" w14:textId="2CC33FEB" w:rsidR="00DD05B1" w:rsidRDefault="00DD05B1" w:rsidP="00AC21ED">
            <w:pPr>
              <w:jc w:val="both"/>
              <w:rPr>
                <w:b/>
                <w:bCs/>
                <w:lang w:eastAsia="ja-JP"/>
              </w:rPr>
            </w:pPr>
          </w:p>
          <w:p w14:paraId="24036C84" w14:textId="01709640" w:rsidR="004D51B5" w:rsidRPr="00134A44" w:rsidRDefault="004D51B5" w:rsidP="00134A44">
            <w:pPr>
              <w:pStyle w:val="ListParagraph"/>
              <w:numPr>
                <w:ilvl w:val="0"/>
                <w:numId w:val="22"/>
              </w:numPr>
              <w:jc w:val="both"/>
              <w:rPr>
                <w:b/>
                <w:bCs/>
                <w:lang w:eastAsia="ja-JP"/>
              </w:rPr>
            </w:pPr>
            <w:r w:rsidRPr="00134A44">
              <w:rPr>
                <w:b/>
                <w:bCs/>
                <w:lang w:eastAsia="ja-JP"/>
              </w:rPr>
              <w:t xml:space="preserve">Audience </w:t>
            </w:r>
          </w:p>
          <w:p w14:paraId="3266C30B" w14:textId="77777777" w:rsidR="004D51B5" w:rsidRPr="00306E3C" w:rsidRDefault="004D51B5" w:rsidP="00AC21ED">
            <w:pPr>
              <w:jc w:val="both"/>
              <w:rPr>
                <w:lang w:eastAsia="ja-JP"/>
              </w:rPr>
            </w:pPr>
          </w:p>
          <w:p w14:paraId="1DFB08FF" w14:textId="5CE44DF5" w:rsidR="00C27C85" w:rsidRDefault="004D51B5" w:rsidP="00AC21ED">
            <w:pPr>
              <w:jc w:val="both"/>
              <w:rPr>
                <w:lang w:eastAsia="ja-JP"/>
              </w:rPr>
            </w:pPr>
            <w:r w:rsidRPr="00306E3C">
              <w:rPr>
                <w:lang w:eastAsia="ja-JP"/>
              </w:rPr>
              <w:t xml:space="preserve">It is </w:t>
            </w:r>
            <w:r w:rsidR="00C27C85">
              <w:rPr>
                <w:lang w:eastAsia="ja-JP"/>
              </w:rPr>
              <w:t>anticipated</w:t>
            </w:r>
            <w:r w:rsidRPr="00306E3C">
              <w:rPr>
                <w:lang w:eastAsia="ja-JP"/>
              </w:rPr>
              <w:t xml:space="preserve"> that the audience for this piece of work </w:t>
            </w:r>
            <w:r w:rsidR="00C27C85">
              <w:rPr>
                <w:lang w:eastAsia="ja-JP"/>
              </w:rPr>
              <w:t>will be the Arts Council</w:t>
            </w:r>
            <w:r w:rsidRPr="00306E3C">
              <w:rPr>
                <w:lang w:eastAsia="ja-JP"/>
              </w:rPr>
              <w:t>, East Sussex County Council</w:t>
            </w:r>
            <w:r w:rsidR="00C27C85">
              <w:rPr>
                <w:lang w:eastAsia="ja-JP"/>
              </w:rPr>
              <w:t xml:space="preserve"> (as land owners)</w:t>
            </w:r>
            <w:r w:rsidRPr="00306E3C">
              <w:rPr>
                <w:lang w:eastAsia="ja-JP"/>
              </w:rPr>
              <w:t>, Lewes District Council, Enterprise Zone Board, Coastal Community Team, South East Local Enterprise Partnership,</w:t>
            </w:r>
            <w:r w:rsidR="00C27C85">
              <w:rPr>
                <w:lang w:eastAsia="ja-JP"/>
              </w:rPr>
              <w:t xml:space="preserve"> funding providers, c</w:t>
            </w:r>
            <w:r w:rsidR="002C6415" w:rsidRPr="00306E3C">
              <w:rPr>
                <w:lang w:eastAsia="ja-JP"/>
              </w:rPr>
              <w:t xml:space="preserve">ommunity </w:t>
            </w:r>
            <w:r w:rsidR="00C27C85">
              <w:rPr>
                <w:lang w:eastAsia="ja-JP"/>
              </w:rPr>
              <w:t>g</w:t>
            </w:r>
            <w:r w:rsidR="002C6415" w:rsidRPr="00306E3C">
              <w:rPr>
                <w:lang w:eastAsia="ja-JP"/>
              </w:rPr>
              <w:t>roups</w:t>
            </w:r>
            <w:r w:rsidR="00C27C85">
              <w:rPr>
                <w:lang w:eastAsia="ja-JP"/>
              </w:rPr>
              <w:t xml:space="preserve"> and b</w:t>
            </w:r>
            <w:r w:rsidRPr="00306E3C">
              <w:rPr>
                <w:lang w:eastAsia="ja-JP"/>
              </w:rPr>
              <w:t>usinesses</w:t>
            </w:r>
            <w:r w:rsidR="002C6415" w:rsidRPr="00306E3C">
              <w:rPr>
                <w:lang w:eastAsia="ja-JP"/>
              </w:rPr>
              <w:t xml:space="preserve"> in the creative</w:t>
            </w:r>
            <w:r w:rsidR="00C27C85">
              <w:rPr>
                <w:lang w:eastAsia="ja-JP"/>
              </w:rPr>
              <w:t xml:space="preserve"> and digital sector</w:t>
            </w:r>
            <w:r w:rsidRPr="00306E3C">
              <w:rPr>
                <w:lang w:eastAsia="ja-JP"/>
              </w:rPr>
              <w:t xml:space="preserve">.  </w:t>
            </w:r>
          </w:p>
          <w:p w14:paraId="665B2585" w14:textId="77777777" w:rsidR="00C27C85" w:rsidRDefault="00C27C85" w:rsidP="00AC21ED">
            <w:pPr>
              <w:jc w:val="both"/>
              <w:rPr>
                <w:lang w:eastAsia="ja-JP"/>
              </w:rPr>
            </w:pPr>
          </w:p>
          <w:p w14:paraId="2B555497" w14:textId="4294ED29" w:rsidR="004D51B5" w:rsidRPr="00306E3C" w:rsidRDefault="004D51B5" w:rsidP="00AC21ED">
            <w:pPr>
              <w:jc w:val="both"/>
              <w:rPr>
                <w:lang w:eastAsia="ja-JP"/>
              </w:rPr>
            </w:pPr>
            <w:r w:rsidRPr="00306E3C">
              <w:rPr>
                <w:lang w:eastAsia="ja-JP"/>
              </w:rPr>
              <w:t xml:space="preserve">This document will assist in highlighting the evidence needed to attract investment and funding. </w:t>
            </w:r>
          </w:p>
          <w:p w14:paraId="039AE54C" w14:textId="77777777" w:rsidR="004D51B5" w:rsidRPr="00306E3C" w:rsidRDefault="004D51B5" w:rsidP="00AC21ED">
            <w:pPr>
              <w:jc w:val="both"/>
              <w:rPr>
                <w:lang w:eastAsia="ja-JP"/>
              </w:rPr>
            </w:pPr>
          </w:p>
          <w:p w14:paraId="685B502D" w14:textId="081624CB" w:rsidR="004D51B5" w:rsidRPr="00134A44" w:rsidRDefault="004D51B5" w:rsidP="00134A44">
            <w:pPr>
              <w:pStyle w:val="ListParagraph"/>
              <w:numPr>
                <w:ilvl w:val="0"/>
                <w:numId w:val="22"/>
              </w:numPr>
              <w:jc w:val="both"/>
              <w:rPr>
                <w:b/>
                <w:bCs/>
                <w:lang w:eastAsia="ja-JP"/>
              </w:rPr>
            </w:pPr>
            <w:r w:rsidRPr="00134A44">
              <w:rPr>
                <w:b/>
                <w:bCs/>
                <w:lang w:eastAsia="ja-JP"/>
              </w:rPr>
              <w:t>Reference Documents</w:t>
            </w:r>
          </w:p>
          <w:p w14:paraId="121FB7B3" w14:textId="77777777" w:rsidR="004D51B5" w:rsidRPr="00306E3C" w:rsidRDefault="004D51B5" w:rsidP="00AC21ED">
            <w:pPr>
              <w:jc w:val="both"/>
              <w:rPr>
                <w:b/>
                <w:bCs/>
                <w:lang w:eastAsia="ja-JP"/>
              </w:rPr>
            </w:pPr>
          </w:p>
          <w:p w14:paraId="65D71056" w14:textId="77777777" w:rsidR="004D51B5" w:rsidRPr="00306E3C" w:rsidRDefault="004D51B5" w:rsidP="00AC21ED">
            <w:pPr>
              <w:jc w:val="both"/>
              <w:rPr>
                <w:lang w:eastAsia="ja-JP"/>
              </w:rPr>
            </w:pPr>
            <w:r w:rsidRPr="00306E3C">
              <w:rPr>
                <w:lang w:eastAsia="ja-JP"/>
              </w:rPr>
              <w:t xml:space="preserve">Relevant reference documents are set out below and can be found on organisations websites as indicated. </w:t>
            </w:r>
          </w:p>
          <w:p w14:paraId="069AA9EF" w14:textId="77777777" w:rsidR="004D51B5" w:rsidRPr="00306E3C" w:rsidRDefault="004D51B5" w:rsidP="00AC21ED">
            <w:pPr>
              <w:jc w:val="both"/>
              <w:rPr>
                <w:lang w:eastAsia="ja-JP"/>
              </w:rPr>
            </w:pPr>
          </w:p>
          <w:tbl>
            <w:tblPr>
              <w:tblW w:w="924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7193"/>
            </w:tblGrid>
            <w:tr w:rsidR="004D51B5" w:rsidRPr="00306E3C" w14:paraId="71A9705B" w14:textId="77777777" w:rsidTr="0095210E">
              <w:tc>
                <w:tcPr>
                  <w:tcW w:w="4245" w:type="dxa"/>
                  <w:tcBorders>
                    <w:top w:val="single" w:sz="4" w:space="0" w:color="auto"/>
                    <w:left w:val="single" w:sz="4" w:space="0" w:color="auto"/>
                    <w:bottom w:val="single" w:sz="4" w:space="0" w:color="auto"/>
                    <w:right w:val="single" w:sz="4" w:space="0" w:color="auto"/>
                  </w:tcBorders>
                  <w:shd w:val="clear" w:color="auto" w:fill="C6D9F1"/>
                </w:tcPr>
                <w:p w14:paraId="7675DE82" w14:textId="77777777" w:rsidR="004D51B5" w:rsidRPr="00306E3C" w:rsidRDefault="004D51B5" w:rsidP="00AC21ED">
                  <w:pPr>
                    <w:jc w:val="both"/>
                    <w:rPr>
                      <w:lang w:eastAsia="ja-JP"/>
                    </w:rPr>
                  </w:pPr>
                  <w:r w:rsidRPr="00306E3C">
                    <w:rPr>
                      <w:lang w:eastAsia="ja-JP"/>
                    </w:rPr>
                    <w:t>Document</w:t>
                  </w:r>
                </w:p>
                <w:p w14:paraId="22E61345" w14:textId="77777777" w:rsidR="004D51B5" w:rsidRPr="00306E3C" w:rsidRDefault="004D51B5" w:rsidP="00AC21ED">
                  <w:pPr>
                    <w:jc w:val="both"/>
                    <w:rPr>
                      <w:lang w:eastAsia="ja-JP"/>
                    </w:rPr>
                  </w:pPr>
                </w:p>
              </w:tc>
              <w:tc>
                <w:tcPr>
                  <w:tcW w:w="5002" w:type="dxa"/>
                  <w:tcBorders>
                    <w:top w:val="single" w:sz="4" w:space="0" w:color="auto"/>
                    <w:left w:val="single" w:sz="4" w:space="0" w:color="auto"/>
                    <w:bottom w:val="single" w:sz="4" w:space="0" w:color="auto"/>
                    <w:right w:val="single" w:sz="4" w:space="0" w:color="auto"/>
                  </w:tcBorders>
                  <w:shd w:val="clear" w:color="auto" w:fill="C6D9F1"/>
                </w:tcPr>
                <w:p w14:paraId="6F7E0339" w14:textId="50D44AEB" w:rsidR="004D51B5" w:rsidRPr="00306E3C" w:rsidRDefault="004D51B5" w:rsidP="00AC21ED">
                  <w:pPr>
                    <w:jc w:val="both"/>
                    <w:rPr>
                      <w:lang w:eastAsia="ja-JP"/>
                    </w:rPr>
                  </w:pPr>
                  <w:r w:rsidRPr="00306E3C">
                    <w:rPr>
                      <w:lang w:eastAsia="ja-JP"/>
                    </w:rPr>
                    <w:t>Access</w:t>
                  </w:r>
                  <w:r w:rsidR="005B05DE" w:rsidRPr="00306E3C">
                    <w:rPr>
                      <w:lang w:eastAsia="ja-JP"/>
                    </w:rPr>
                    <w:t xml:space="preserve"> </w:t>
                  </w:r>
                </w:p>
                <w:p w14:paraId="504E94A5" w14:textId="77777777" w:rsidR="004D51B5" w:rsidRPr="00306E3C" w:rsidRDefault="004D51B5" w:rsidP="00AC21ED">
                  <w:pPr>
                    <w:jc w:val="right"/>
                    <w:rPr>
                      <w:lang w:eastAsia="ja-JP"/>
                    </w:rPr>
                  </w:pPr>
                </w:p>
              </w:tc>
            </w:tr>
            <w:tr w:rsidR="004D51B5" w:rsidRPr="00306E3C" w14:paraId="4EB4B4C1" w14:textId="77777777" w:rsidTr="0095210E">
              <w:tc>
                <w:tcPr>
                  <w:tcW w:w="4245" w:type="dxa"/>
                  <w:tcBorders>
                    <w:top w:val="single" w:sz="4" w:space="0" w:color="auto"/>
                    <w:left w:val="single" w:sz="4" w:space="0" w:color="auto"/>
                    <w:bottom w:val="single" w:sz="4" w:space="0" w:color="auto"/>
                    <w:right w:val="single" w:sz="4" w:space="0" w:color="auto"/>
                  </w:tcBorders>
                </w:tcPr>
                <w:p w14:paraId="0C483AEA" w14:textId="31856158" w:rsidR="004D51B5" w:rsidRPr="00306E3C" w:rsidRDefault="004D51B5" w:rsidP="00AC21ED">
                  <w:pPr>
                    <w:jc w:val="both"/>
                    <w:rPr>
                      <w:lang w:eastAsia="ja-JP"/>
                    </w:rPr>
                  </w:pPr>
                  <w:r w:rsidRPr="00306E3C">
                    <w:rPr>
                      <w:lang w:eastAsia="ja-JP"/>
                    </w:rPr>
                    <w:t>Lewes District Council Joint Core Strategy</w:t>
                  </w:r>
                  <w:r w:rsidR="0095210E">
                    <w:rPr>
                      <w:lang w:eastAsia="ja-JP"/>
                    </w:rPr>
                    <w:t xml:space="preserve">         </w:t>
                  </w:r>
                </w:p>
              </w:tc>
              <w:tc>
                <w:tcPr>
                  <w:tcW w:w="5002" w:type="dxa"/>
                  <w:tcBorders>
                    <w:top w:val="single" w:sz="4" w:space="0" w:color="auto"/>
                    <w:left w:val="single" w:sz="4" w:space="0" w:color="auto"/>
                    <w:bottom w:val="single" w:sz="4" w:space="0" w:color="auto"/>
                    <w:right w:val="single" w:sz="4" w:space="0" w:color="auto"/>
                  </w:tcBorders>
                </w:tcPr>
                <w:p w14:paraId="4A08CD31" w14:textId="77777777" w:rsidR="004D51B5" w:rsidRPr="00306E3C" w:rsidRDefault="004D51B5" w:rsidP="00AC21ED">
                  <w:pPr>
                    <w:jc w:val="both"/>
                    <w:rPr>
                      <w:lang w:eastAsia="ja-JP"/>
                    </w:rPr>
                  </w:pPr>
                  <w:r w:rsidRPr="00306E3C">
                    <w:rPr>
                      <w:lang w:eastAsia="ja-JP"/>
                    </w:rPr>
                    <w:t>www.lewes-eastbourne.gov.uk</w:t>
                  </w:r>
                </w:p>
              </w:tc>
            </w:tr>
            <w:tr w:rsidR="004D51B5" w:rsidRPr="00306E3C" w14:paraId="176EFC2E" w14:textId="77777777" w:rsidTr="0095210E">
              <w:tc>
                <w:tcPr>
                  <w:tcW w:w="4245" w:type="dxa"/>
                  <w:tcBorders>
                    <w:top w:val="single" w:sz="4" w:space="0" w:color="auto"/>
                    <w:left w:val="single" w:sz="4" w:space="0" w:color="auto"/>
                    <w:bottom w:val="single" w:sz="4" w:space="0" w:color="auto"/>
                    <w:right w:val="single" w:sz="4" w:space="0" w:color="auto"/>
                  </w:tcBorders>
                </w:tcPr>
                <w:p w14:paraId="058735CB" w14:textId="77777777" w:rsidR="004D51B5" w:rsidRPr="00306E3C" w:rsidRDefault="004D51B5" w:rsidP="00AC21ED">
                  <w:pPr>
                    <w:jc w:val="both"/>
                    <w:rPr>
                      <w:lang w:eastAsia="ja-JP"/>
                    </w:rPr>
                  </w:pPr>
                  <w:r w:rsidRPr="00306E3C">
                    <w:rPr>
                      <w:lang w:eastAsia="ja-JP"/>
                    </w:rPr>
                    <w:t xml:space="preserve">Lewes District Council Local Plan Part 2 – Pre-submission document </w:t>
                  </w:r>
                </w:p>
              </w:tc>
              <w:tc>
                <w:tcPr>
                  <w:tcW w:w="5002" w:type="dxa"/>
                  <w:tcBorders>
                    <w:top w:val="single" w:sz="4" w:space="0" w:color="auto"/>
                    <w:left w:val="single" w:sz="4" w:space="0" w:color="auto"/>
                    <w:bottom w:val="single" w:sz="4" w:space="0" w:color="auto"/>
                    <w:right w:val="single" w:sz="4" w:space="0" w:color="auto"/>
                  </w:tcBorders>
                </w:tcPr>
                <w:p w14:paraId="2F2772E1" w14:textId="77777777" w:rsidR="004D51B5" w:rsidRPr="00306E3C" w:rsidRDefault="004D51B5" w:rsidP="00AC21ED">
                  <w:pPr>
                    <w:jc w:val="both"/>
                    <w:rPr>
                      <w:lang w:eastAsia="ja-JP"/>
                    </w:rPr>
                  </w:pPr>
                  <w:r w:rsidRPr="00306E3C">
                    <w:rPr>
                      <w:lang w:eastAsia="ja-JP"/>
                    </w:rPr>
                    <w:t>www.lewes-eastbourne.gov.uk</w:t>
                  </w:r>
                </w:p>
              </w:tc>
            </w:tr>
            <w:tr w:rsidR="004D51B5" w:rsidRPr="00306E3C" w14:paraId="6542471C" w14:textId="77777777" w:rsidTr="0095210E">
              <w:tc>
                <w:tcPr>
                  <w:tcW w:w="4245" w:type="dxa"/>
                  <w:tcBorders>
                    <w:top w:val="single" w:sz="4" w:space="0" w:color="auto"/>
                    <w:left w:val="single" w:sz="4" w:space="0" w:color="auto"/>
                    <w:bottom w:val="single" w:sz="4" w:space="0" w:color="auto"/>
                    <w:right w:val="single" w:sz="4" w:space="0" w:color="auto"/>
                  </w:tcBorders>
                </w:tcPr>
                <w:p w14:paraId="17CD2D68" w14:textId="77777777" w:rsidR="004D51B5" w:rsidRPr="00306E3C" w:rsidRDefault="004D51B5" w:rsidP="00AC21ED">
                  <w:pPr>
                    <w:jc w:val="both"/>
                    <w:rPr>
                      <w:lang w:eastAsia="ja-JP"/>
                    </w:rPr>
                  </w:pPr>
                  <w:r w:rsidRPr="00306E3C">
                    <w:rPr>
                      <w:lang w:eastAsia="ja-JP"/>
                    </w:rPr>
                    <w:t>Newhaven Enterprise Zone Strategic Framework</w:t>
                  </w:r>
                </w:p>
              </w:tc>
              <w:tc>
                <w:tcPr>
                  <w:tcW w:w="5002" w:type="dxa"/>
                  <w:tcBorders>
                    <w:top w:val="single" w:sz="4" w:space="0" w:color="auto"/>
                    <w:left w:val="single" w:sz="4" w:space="0" w:color="auto"/>
                    <w:bottom w:val="single" w:sz="4" w:space="0" w:color="auto"/>
                    <w:right w:val="single" w:sz="4" w:space="0" w:color="auto"/>
                  </w:tcBorders>
                </w:tcPr>
                <w:p w14:paraId="3553A734" w14:textId="77777777" w:rsidR="004D51B5" w:rsidRPr="00306E3C" w:rsidRDefault="004D51B5" w:rsidP="00AC21ED">
                  <w:pPr>
                    <w:jc w:val="both"/>
                    <w:rPr>
                      <w:lang w:eastAsia="ja-JP"/>
                    </w:rPr>
                  </w:pPr>
                  <w:r w:rsidRPr="00306E3C">
                    <w:rPr>
                      <w:lang w:eastAsia="ja-JP"/>
                    </w:rPr>
                    <w:t>www.lewes-eastbourne.gov.uk</w:t>
                  </w:r>
                </w:p>
              </w:tc>
            </w:tr>
            <w:tr w:rsidR="004D51B5" w:rsidRPr="00306E3C" w14:paraId="1E9BDAF0" w14:textId="77777777" w:rsidTr="0095210E">
              <w:tc>
                <w:tcPr>
                  <w:tcW w:w="4245" w:type="dxa"/>
                  <w:tcBorders>
                    <w:top w:val="single" w:sz="4" w:space="0" w:color="auto"/>
                    <w:left w:val="single" w:sz="4" w:space="0" w:color="auto"/>
                    <w:bottom w:val="single" w:sz="4" w:space="0" w:color="auto"/>
                    <w:right w:val="single" w:sz="4" w:space="0" w:color="auto"/>
                  </w:tcBorders>
                </w:tcPr>
                <w:p w14:paraId="3AAEF97B" w14:textId="77777777" w:rsidR="004D51B5" w:rsidRPr="00306E3C" w:rsidRDefault="004D51B5" w:rsidP="00AC21ED">
                  <w:pPr>
                    <w:jc w:val="both"/>
                    <w:rPr>
                      <w:lang w:eastAsia="ja-JP"/>
                    </w:rPr>
                  </w:pPr>
                  <w:r w:rsidRPr="00306E3C">
                    <w:rPr>
                      <w:lang w:eastAsia="ja-JP"/>
                    </w:rPr>
                    <w:t>Newhaven Neighbourhood Plan</w:t>
                  </w:r>
                </w:p>
              </w:tc>
              <w:tc>
                <w:tcPr>
                  <w:tcW w:w="5002" w:type="dxa"/>
                  <w:tcBorders>
                    <w:top w:val="single" w:sz="4" w:space="0" w:color="auto"/>
                    <w:left w:val="single" w:sz="4" w:space="0" w:color="auto"/>
                    <w:bottom w:val="single" w:sz="4" w:space="0" w:color="auto"/>
                    <w:right w:val="single" w:sz="4" w:space="0" w:color="auto"/>
                  </w:tcBorders>
                </w:tcPr>
                <w:p w14:paraId="65A5A445" w14:textId="77777777" w:rsidR="004D51B5" w:rsidRPr="00306E3C" w:rsidRDefault="004D51B5" w:rsidP="00AC21ED">
                  <w:pPr>
                    <w:jc w:val="both"/>
                    <w:rPr>
                      <w:lang w:eastAsia="ja-JP"/>
                    </w:rPr>
                  </w:pPr>
                  <w:r w:rsidRPr="00306E3C">
                    <w:rPr>
                      <w:lang w:eastAsia="ja-JP"/>
                    </w:rPr>
                    <w:t xml:space="preserve">www.newhaventowncouncil.gov.uk </w:t>
                  </w:r>
                </w:p>
              </w:tc>
            </w:tr>
            <w:tr w:rsidR="004D51B5" w:rsidRPr="00306E3C" w14:paraId="7B523604" w14:textId="77777777" w:rsidTr="0095210E">
              <w:tc>
                <w:tcPr>
                  <w:tcW w:w="4245" w:type="dxa"/>
                  <w:tcBorders>
                    <w:top w:val="single" w:sz="4" w:space="0" w:color="auto"/>
                    <w:left w:val="single" w:sz="4" w:space="0" w:color="auto"/>
                    <w:bottom w:val="single" w:sz="4" w:space="0" w:color="auto"/>
                    <w:right w:val="single" w:sz="4" w:space="0" w:color="auto"/>
                  </w:tcBorders>
                </w:tcPr>
                <w:p w14:paraId="5C2AE3EE" w14:textId="77777777" w:rsidR="004D51B5" w:rsidRPr="00306E3C" w:rsidRDefault="004D51B5" w:rsidP="00AC21ED">
                  <w:pPr>
                    <w:jc w:val="both"/>
                    <w:rPr>
                      <w:lang w:eastAsia="ja-JP"/>
                    </w:rPr>
                  </w:pPr>
                  <w:r w:rsidRPr="00306E3C">
                    <w:rPr>
                      <w:lang w:eastAsia="ja-JP"/>
                    </w:rPr>
                    <w:t>Newhaven CCT Economic Plan 2019</w:t>
                  </w:r>
                </w:p>
                <w:p w14:paraId="74770AE2" w14:textId="77777777" w:rsidR="004D51B5" w:rsidRPr="00306E3C" w:rsidRDefault="004D51B5" w:rsidP="00AC21ED">
                  <w:pPr>
                    <w:jc w:val="both"/>
                    <w:rPr>
                      <w:lang w:eastAsia="ja-JP"/>
                    </w:rPr>
                  </w:pPr>
                  <w:r w:rsidRPr="00306E3C">
                    <w:rPr>
                      <w:lang w:eastAsia="ja-JP"/>
                    </w:rPr>
                    <w:t>South East Creative Economy Network Prospectus</w:t>
                  </w:r>
                </w:p>
              </w:tc>
              <w:tc>
                <w:tcPr>
                  <w:tcW w:w="5002" w:type="dxa"/>
                  <w:tcBorders>
                    <w:top w:val="single" w:sz="4" w:space="0" w:color="auto"/>
                    <w:left w:val="single" w:sz="4" w:space="0" w:color="auto"/>
                    <w:bottom w:val="single" w:sz="4" w:space="0" w:color="auto"/>
                    <w:right w:val="single" w:sz="4" w:space="0" w:color="auto"/>
                  </w:tcBorders>
                </w:tcPr>
                <w:p w14:paraId="15E96FBF" w14:textId="77777777" w:rsidR="004D51B5" w:rsidRPr="00306E3C" w:rsidRDefault="004D51B5" w:rsidP="00AC21ED">
                  <w:pPr>
                    <w:jc w:val="both"/>
                    <w:rPr>
                      <w:lang w:eastAsia="ja-JP"/>
                    </w:rPr>
                  </w:pPr>
                  <w:r w:rsidRPr="00306E3C">
                    <w:rPr>
                      <w:lang w:eastAsia="ja-JP"/>
                    </w:rPr>
                    <w:t>To be provided</w:t>
                  </w:r>
                </w:p>
                <w:p w14:paraId="3770BEBD" w14:textId="77777777" w:rsidR="004D51B5" w:rsidRPr="00306E3C" w:rsidRDefault="00C5142A" w:rsidP="00AC21ED">
                  <w:pPr>
                    <w:jc w:val="both"/>
                    <w:rPr>
                      <w:lang w:eastAsia="ja-JP"/>
                    </w:rPr>
                  </w:pPr>
                  <w:hyperlink r:id="rId11" w:history="1">
                    <w:r w:rsidR="004D51B5" w:rsidRPr="00306E3C">
                      <w:rPr>
                        <w:rStyle w:val="Hyperlink"/>
                      </w:rPr>
                      <w:t>https://www.eastsussex.gov.uk/business/eastsussex/selep/secen/</w:t>
                    </w:r>
                  </w:hyperlink>
                </w:p>
              </w:tc>
            </w:tr>
          </w:tbl>
          <w:p w14:paraId="1BEF4419" w14:textId="77777777" w:rsidR="004D51B5" w:rsidRPr="00306E3C" w:rsidRDefault="004D51B5" w:rsidP="00AC21ED">
            <w:pPr>
              <w:jc w:val="both"/>
              <w:rPr>
                <w:lang w:eastAsia="ja-JP"/>
              </w:rPr>
            </w:pPr>
          </w:p>
          <w:p w14:paraId="4703F101" w14:textId="07062B6E" w:rsidR="00C27C85" w:rsidRDefault="00C27C85" w:rsidP="00AC21ED">
            <w:pPr>
              <w:tabs>
                <w:tab w:val="left" w:pos="2910"/>
              </w:tabs>
              <w:jc w:val="both"/>
              <w:rPr>
                <w:lang w:eastAsia="ja-JP"/>
              </w:rPr>
            </w:pPr>
          </w:p>
          <w:p w14:paraId="12BCBC88" w14:textId="6D996F44" w:rsidR="001E330D" w:rsidRDefault="001E330D" w:rsidP="00AC21ED">
            <w:pPr>
              <w:tabs>
                <w:tab w:val="left" w:pos="2910"/>
              </w:tabs>
              <w:jc w:val="both"/>
              <w:rPr>
                <w:lang w:eastAsia="ja-JP"/>
              </w:rPr>
            </w:pPr>
          </w:p>
          <w:p w14:paraId="324E76F2" w14:textId="0735E37B" w:rsidR="001E330D" w:rsidRDefault="001E330D" w:rsidP="00AC21ED">
            <w:pPr>
              <w:tabs>
                <w:tab w:val="left" w:pos="2910"/>
              </w:tabs>
              <w:jc w:val="both"/>
              <w:rPr>
                <w:lang w:eastAsia="ja-JP"/>
              </w:rPr>
            </w:pPr>
          </w:p>
          <w:p w14:paraId="396496B0" w14:textId="62F5AFD5" w:rsidR="001E330D" w:rsidRDefault="001E330D" w:rsidP="00AC21ED">
            <w:pPr>
              <w:tabs>
                <w:tab w:val="left" w:pos="2910"/>
              </w:tabs>
              <w:jc w:val="both"/>
              <w:rPr>
                <w:lang w:eastAsia="ja-JP"/>
              </w:rPr>
            </w:pPr>
          </w:p>
          <w:p w14:paraId="06676CAD" w14:textId="48C0EAB6" w:rsidR="001E330D" w:rsidRDefault="001E330D" w:rsidP="00AC21ED">
            <w:pPr>
              <w:tabs>
                <w:tab w:val="left" w:pos="2910"/>
              </w:tabs>
              <w:jc w:val="both"/>
              <w:rPr>
                <w:lang w:eastAsia="ja-JP"/>
              </w:rPr>
            </w:pPr>
          </w:p>
          <w:p w14:paraId="2BF914FF" w14:textId="0DA73C0D" w:rsidR="001E330D" w:rsidRDefault="001E330D" w:rsidP="00AC21ED">
            <w:pPr>
              <w:tabs>
                <w:tab w:val="left" w:pos="2910"/>
              </w:tabs>
              <w:jc w:val="both"/>
              <w:rPr>
                <w:lang w:eastAsia="ja-JP"/>
              </w:rPr>
            </w:pPr>
          </w:p>
          <w:p w14:paraId="63B78827" w14:textId="77777777" w:rsidR="001E330D" w:rsidRDefault="001E330D" w:rsidP="00AC21ED">
            <w:pPr>
              <w:tabs>
                <w:tab w:val="left" w:pos="2910"/>
              </w:tabs>
              <w:jc w:val="both"/>
              <w:rPr>
                <w:lang w:eastAsia="ja-JP"/>
              </w:rPr>
            </w:pPr>
          </w:p>
          <w:p w14:paraId="543DB34E" w14:textId="77777777" w:rsidR="00C27C85" w:rsidRDefault="00C27C85" w:rsidP="00AC21ED">
            <w:pPr>
              <w:tabs>
                <w:tab w:val="left" w:pos="2910"/>
              </w:tabs>
              <w:jc w:val="both"/>
              <w:rPr>
                <w:lang w:eastAsia="ja-JP"/>
              </w:rPr>
            </w:pPr>
          </w:p>
          <w:p w14:paraId="41E0B544" w14:textId="51A55234" w:rsidR="001E330D" w:rsidRPr="00134A44" w:rsidRDefault="001E330D" w:rsidP="00134A44">
            <w:pPr>
              <w:pStyle w:val="ListParagraph"/>
              <w:numPr>
                <w:ilvl w:val="0"/>
                <w:numId w:val="22"/>
              </w:numPr>
              <w:jc w:val="both"/>
              <w:rPr>
                <w:b/>
                <w:bCs/>
              </w:rPr>
            </w:pPr>
            <w:r w:rsidRPr="00134A44">
              <w:rPr>
                <w:b/>
                <w:bCs/>
              </w:rPr>
              <w:t xml:space="preserve">Assessment Criteria </w:t>
            </w:r>
          </w:p>
          <w:p w14:paraId="6496BBA8" w14:textId="77777777" w:rsidR="001E330D" w:rsidRPr="00306E3C" w:rsidRDefault="001E330D" w:rsidP="001E330D">
            <w:pPr>
              <w:jc w:val="both"/>
            </w:pPr>
            <w:r w:rsidRPr="00306E3C">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5"/>
              <w:gridCol w:w="1991"/>
            </w:tblGrid>
            <w:tr w:rsidR="00752C3F" w:rsidRPr="00306E3C" w14:paraId="65E54B30" w14:textId="4F281B95" w:rsidTr="00752C3F">
              <w:tc>
                <w:tcPr>
                  <w:tcW w:w="6915" w:type="dxa"/>
                </w:tcPr>
                <w:p w14:paraId="05AA0097" w14:textId="77777777" w:rsidR="00752C3F" w:rsidRPr="00306E3C" w:rsidRDefault="00752C3F" w:rsidP="001E330D">
                  <w:pPr>
                    <w:jc w:val="both"/>
                    <w:rPr>
                      <w:lang w:eastAsia="ja-JP"/>
                    </w:rPr>
                  </w:pPr>
                  <w:r w:rsidRPr="00306E3C">
                    <w:rPr>
                      <w:lang w:eastAsia="ja-JP"/>
                    </w:rPr>
                    <w:t>Appreciation and understanding of the brief</w:t>
                  </w:r>
                </w:p>
              </w:tc>
              <w:tc>
                <w:tcPr>
                  <w:tcW w:w="1991" w:type="dxa"/>
                </w:tcPr>
                <w:p w14:paraId="50B704AF" w14:textId="243DB274" w:rsidR="00752C3F" w:rsidRPr="00306E3C" w:rsidRDefault="00006DD5" w:rsidP="001E330D">
                  <w:pPr>
                    <w:jc w:val="both"/>
                    <w:rPr>
                      <w:lang w:eastAsia="ja-JP"/>
                    </w:rPr>
                  </w:pPr>
                  <w:r>
                    <w:rPr>
                      <w:lang w:eastAsia="ja-JP"/>
                    </w:rPr>
                    <w:t>60</w:t>
                  </w:r>
                  <w:r w:rsidR="00752C3F">
                    <w:rPr>
                      <w:lang w:eastAsia="ja-JP"/>
                    </w:rPr>
                    <w:t>%</w:t>
                  </w:r>
                </w:p>
              </w:tc>
            </w:tr>
            <w:tr w:rsidR="00752C3F" w:rsidRPr="00306E3C" w14:paraId="19F5B814" w14:textId="54FDF132" w:rsidTr="00752C3F">
              <w:tc>
                <w:tcPr>
                  <w:tcW w:w="6915" w:type="dxa"/>
                </w:tcPr>
                <w:p w14:paraId="693B1085" w14:textId="77777777" w:rsidR="00752C3F" w:rsidRPr="00306E3C" w:rsidRDefault="00752C3F" w:rsidP="001E330D">
                  <w:pPr>
                    <w:jc w:val="both"/>
                    <w:rPr>
                      <w:lang w:eastAsia="ja-JP"/>
                    </w:rPr>
                  </w:pPr>
                  <w:r w:rsidRPr="00306E3C">
                    <w:rPr>
                      <w:lang w:eastAsia="ja-JP"/>
                    </w:rPr>
                    <w:t>Value for money</w:t>
                  </w:r>
                </w:p>
              </w:tc>
              <w:tc>
                <w:tcPr>
                  <w:tcW w:w="1991" w:type="dxa"/>
                </w:tcPr>
                <w:p w14:paraId="2D1AF869" w14:textId="451E30C0" w:rsidR="00752C3F" w:rsidRPr="00306E3C" w:rsidRDefault="00006DD5" w:rsidP="00752C3F">
                  <w:pPr>
                    <w:jc w:val="both"/>
                    <w:rPr>
                      <w:lang w:eastAsia="ja-JP"/>
                    </w:rPr>
                  </w:pPr>
                  <w:r>
                    <w:rPr>
                      <w:lang w:eastAsia="ja-JP"/>
                    </w:rPr>
                    <w:t>20%</w:t>
                  </w:r>
                </w:p>
              </w:tc>
            </w:tr>
            <w:tr w:rsidR="00752C3F" w:rsidRPr="00306E3C" w14:paraId="5802C1B4" w14:textId="069263B4" w:rsidTr="00752C3F">
              <w:tc>
                <w:tcPr>
                  <w:tcW w:w="6915" w:type="dxa"/>
                </w:tcPr>
                <w:p w14:paraId="02A3911D" w14:textId="77777777" w:rsidR="00752C3F" w:rsidRPr="00306E3C" w:rsidRDefault="00752C3F" w:rsidP="001E330D">
                  <w:pPr>
                    <w:jc w:val="both"/>
                    <w:rPr>
                      <w:lang w:eastAsia="ja-JP"/>
                    </w:rPr>
                  </w:pPr>
                  <w:r w:rsidRPr="00306E3C">
                    <w:rPr>
                      <w:lang w:eastAsia="ja-JP"/>
                    </w:rPr>
                    <w:t>Experience and references</w:t>
                  </w:r>
                </w:p>
              </w:tc>
              <w:tc>
                <w:tcPr>
                  <w:tcW w:w="1991" w:type="dxa"/>
                </w:tcPr>
                <w:p w14:paraId="39079D59" w14:textId="2047961F" w:rsidR="00752C3F" w:rsidRPr="00306E3C" w:rsidRDefault="00006DD5" w:rsidP="00752C3F">
                  <w:pPr>
                    <w:jc w:val="both"/>
                    <w:rPr>
                      <w:lang w:eastAsia="ja-JP"/>
                    </w:rPr>
                  </w:pPr>
                  <w:r>
                    <w:rPr>
                      <w:lang w:eastAsia="ja-JP"/>
                    </w:rPr>
                    <w:t>20%</w:t>
                  </w:r>
                </w:p>
              </w:tc>
            </w:tr>
          </w:tbl>
          <w:p w14:paraId="7CCDEAC2" w14:textId="77777777" w:rsidR="001E330D" w:rsidRPr="00306E3C" w:rsidRDefault="001E330D" w:rsidP="001E330D">
            <w:pPr>
              <w:jc w:val="both"/>
            </w:pPr>
            <w:r w:rsidRPr="00306E3C">
              <w:br w:type="textWrapping" w:clear="all"/>
            </w:r>
          </w:p>
          <w:p w14:paraId="02B4198E" w14:textId="2FD5D0F8" w:rsidR="001E330D" w:rsidRPr="00134A44" w:rsidRDefault="007803AC" w:rsidP="00134A44">
            <w:pPr>
              <w:pStyle w:val="ListParagraph"/>
              <w:numPr>
                <w:ilvl w:val="0"/>
                <w:numId w:val="22"/>
              </w:numPr>
              <w:jc w:val="both"/>
              <w:rPr>
                <w:b/>
                <w:bCs/>
              </w:rPr>
            </w:pPr>
            <w:r w:rsidRPr="00134A44">
              <w:rPr>
                <w:b/>
                <w:bCs/>
              </w:rPr>
              <w:t>Project Contact</w:t>
            </w:r>
          </w:p>
          <w:p w14:paraId="1C26D80D" w14:textId="77777777" w:rsidR="007803AC" w:rsidRPr="00306E3C" w:rsidRDefault="007803AC" w:rsidP="001E330D">
            <w:pPr>
              <w:jc w:val="both"/>
            </w:pPr>
          </w:p>
          <w:p w14:paraId="5245007A" w14:textId="77777777" w:rsidR="001E330D" w:rsidRPr="00306E3C" w:rsidRDefault="001E330D" w:rsidP="001E330D">
            <w:pPr>
              <w:jc w:val="both"/>
            </w:pPr>
            <w:r w:rsidRPr="00306E3C">
              <w:t>Susie Mullins</w:t>
            </w:r>
          </w:p>
          <w:p w14:paraId="3C302263" w14:textId="77777777" w:rsidR="001E330D" w:rsidRPr="00306E3C" w:rsidRDefault="001E330D" w:rsidP="001E330D">
            <w:pPr>
              <w:jc w:val="both"/>
            </w:pPr>
            <w:r w:rsidRPr="00306E3C">
              <w:t>Newhaven Town Council</w:t>
            </w:r>
          </w:p>
          <w:p w14:paraId="1DA4072F" w14:textId="77777777" w:rsidR="001E330D" w:rsidRPr="00306E3C" w:rsidRDefault="001E330D" w:rsidP="001E330D">
            <w:pPr>
              <w:jc w:val="both"/>
            </w:pPr>
            <w:r w:rsidRPr="00306E3C">
              <w:t>18 Fort Road,</w:t>
            </w:r>
          </w:p>
          <w:p w14:paraId="38B45A09" w14:textId="77777777" w:rsidR="001E330D" w:rsidRPr="00306E3C" w:rsidRDefault="001E330D" w:rsidP="001E330D">
            <w:pPr>
              <w:jc w:val="both"/>
            </w:pPr>
            <w:r w:rsidRPr="00306E3C">
              <w:t>Newhaven BN9 9QT</w:t>
            </w:r>
          </w:p>
          <w:p w14:paraId="79EEDB71" w14:textId="77777777" w:rsidR="001E330D" w:rsidRDefault="001E330D" w:rsidP="001E330D">
            <w:pPr>
              <w:jc w:val="both"/>
            </w:pPr>
            <w:hyperlink r:id="rId12" w:history="1">
              <w:r w:rsidRPr="00306E3C">
                <w:rPr>
                  <w:rStyle w:val="Hyperlink"/>
                </w:rPr>
                <w:t>Susie.mullins@newhaventowncouncil.gov.uk</w:t>
              </w:r>
            </w:hyperlink>
            <w:r w:rsidRPr="00306E3C">
              <w:t xml:space="preserve"> 01273 516100</w:t>
            </w:r>
          </w:p>
          <w:p w14:paraId="5B656587" w14:textId="77777777" w:rsidR="001E330D" w:rsidRDefault="001E330D" w:rsidP="001E330D">
            <w:pPr>
              <w:jc w:val="both"/>
            </w:pPr>
          </w:p>
          <w:p w14:paraId="5BF4C009" w14:textId="77777777" w:rsidR="001E330D" w:rsidRDefault="001E330D" w:rsidP="001E330D">
            <w:pPr>
              <w:jc w:val="both"/>
            </w:pPr>
          </w:p>
          <w:p w14:paraId="57780ADC" w14:textId="1B2A493B" w:rsidR="001E330D" w:rsidRPr="00134A44" w:rsidRDefault="007803AC" w:rsidP="00134A44">
            <w:pPr>
              <w:pStyle w:val="ListParagraph"/>
              <w:numPr>
                <w:ilvl w:val="0"/>
                <w:numId w:val="22"/>
              </w:numPr>
              <w:jc w:val="both"/>
              <w:rPr>
                <w:b/>
                <w:bCs/>
              </w:rPr>
            </w:pPr>
            <w:r w:rsidRPr="00134A44">
              <w:rPr>
                <w:b/>
                <w:bCs/>
              </w:rPr>
              <w:t>Additional Information</w:t>
            </w:r>
          </w:p>
          <w:p w14:paraId="334581D9" w14:textId="77777777" w:rsidR="001E330D" w:rsidRPr="007803AC" w:rsidRDefault="001E330D" w:rsidP="001E330D">
            <w:pPr>
              <w:jc w:val="both"/>
              <w:rPr>
                <w:b/>
                <w:bCs/>
              </w:rPr>
            </w:pPr>
          </w:p>
          <w:p w14:paraId="31B2A0FB" w14:textId="77777777" w:rsidR="007803AC" w:rsidRPr="00306E3C" w:rsidRDefault="007803AC" w:rsidP="007803AC">
            <w:pPr>
              <w:spacing w:line="276" w:lineRule="auto"/>
              <w:rPr>
                <w:b/>
                <w:bCs/>
              </w:rPr>
            </w:pPr>
            <w:r w:rsidRPr="00306E3C">
              <w:rPr>
                <w:b/>
                <w:bCs/>
              </w:rPr>
              <w:t>Freedom of Information Act 2000</w:t>
            </w:r>
          </w:p>
          <w:p w14:paraId="2CD68770" w14:textId="77777777" w:rsidR="007803AC" w:rsidRPr="00306E3C" w:rsidRDefault="007803AC" w:rsidP="007803AC">
            <w:pPr>
              <w:spacing w:line="276" w:lineRule="auto"/>
            </w:pPr>
          </w:p>
          <w:p w14:paraId="3D16ADC0" w14:textId="77777777" w:rsidR="007803AC" w:rsidRPr="00306E3C" w:rsidRDefault="007803AC" w:rsidP="007803AC">
            <w:pPr>
              <w:spacing w:line="276" w:lineRule="auto"/>
            </w:pPr>
            <w:r w:rsidRPr="00306E3C">
              <w:t xml:space="preserve">The Freedom of Information Act (FOIA) came into force on 1st January 2005 and established a general right of access to all types of 'recorded' information, including public contracts and procurement activity held by the Council, subject to certain conditions and exemptions. Accordingly, all information submitted may need to be disclosed in response to a request under the Act. </w:t>
            </w:r>
          </w:p>
          <w:p w14:paraId="2A148554" w14:textId="77777777" w:rsidR="007803AC" w:rsidRPr="00306E3C" w:rsidRDefault="007803AC" w:rsidP="007803AC">
            <w:pPr>
              <w:tabs>
                <w:tab w:val="left" w:pos="0"/>
              </w:tabs>
              <w:spacing w:line="276" w:lineRule="auto"/>
            </w:pPr>
            <w:r w:rsidRPr="00306E3C">
              <w:tab/>
            </w:r>
          </w:p>
          <w:p w14:paraId="704BB48A" w14:textId="77777777" w:rsidR="007803AC" w:rsidRPr="00306E3C" w:rsidRDefault="007803AC" w:rsidP="007803AC">
            <w:pPr>
              <w:tabs>
                <w:tab w:val="left" w:pos="0"/>
              </w:tabs>
              <w:spacing w:line="276" w:lineRule="auto"/>
            </w:pPr>
            <w:r w:rsidRPr="00306E3C">
              <w:t>This means that the Council is obliged under the Act to release certain information about its suppliers into the public domain within certain limits and according to relevant exemptions. The main exemption relevant to procurement is commercial interests, which means trade secrets and information likely to prejudice the commercial interests of any person (including the Council) holding it.</w:t>
            </w:r>
          </w:p>
          <w:p w14:paraId="235A07D9" w14:textId="77777777" w:rsidR="007803AC" w:rsidRPr="00306E3C" w:rsidRDefault="007803AC" w:rsidP="007803AC">
            <w:pPr>
              <w:tabs>
                <w:tab w:val="left" w:pos="0"/>
              </w:tabs>
              <w:spacing w:line="276" w:lineRule="auto"/>
            </w:pPr>
            <w:r w:rsidRPr="00306E3C">
              <w:t xml:space="preserve">If you consider that any of the information in your tender is commercially sensitive, please explain (in broad terms) what harm may result from disclosure if a request is received, and the time period applicable to that sensitivity. You should also be aware that, even where you have indicated that information is commercially sensitive, the Council may be required to disclose it under the Act if a request is received. Please also note that the receipt of any material marked "confidential" or equivalent by the Council should not be taken to mean that we accept any duty of confidence by virtue of the marking. </w:t>
            </w:r>
          </w:p>
          <w:p w14:paraId="4FEBD118" w14:textId="77777777" w:rsidR="007803AC" w:rsidRPr="00306E3C" w:rsidRDefault="007803AC" w:rsidP="007803AC">
            <w:pPr>
              <w:widowControl w:val="0"/>
              <w:tabs>
                <w:tab w:val="left" w:pos="0"/>
              </w:tabs>
              <w:spacing w:line="276" w:lineRule="auto"/>
            </w:pPr>
            <w:r w:rsidRPr="00306E3C">
              <w:tab/>
            </w:r>
          </w:p>
          <w:p w14:paraId="24C16794" w14:textId="77777777" w:rsidR="007803AC" w:rsidRPr="00306E3C" w:rsidRDefault="007803AC" w:rsidP="007803AC">
            <w:pPr>
              <w:widowControl w:val="0"/>
              <w:tabs>
                <w:tab w:val="left" w:pos="0"/>
              </w:tabs>
              <w:spacing w:line="276" w:lineRule="auto"/>
            </w:pPr>
            <w:r w:rsidRPr="00306E3C">
              <w:t xml:space="preserve">If a request is received, the Council may also be required to disclose details of </w:t>
            </w:r>
            <w:r w:rsidRPr="00306E3C">
              <w:lastRenderedPageBreak/>
              <w:t>unsuccessful tenders.</w:t>
            </w:r>
          </w:p>
          <w:p w14:paraId="2AAF54C9" w14:textId="77777777" w:rsidR="007803AC" w:rsidRPr="00306E3C" w:rsidRDefault="007803AC" w:rsidP="007803AC">
            <w:pPr>
              <w:widowControl w:val="0"/>
              <w:tabs>
                <w:tab w:val="left" w:pos="0"/>
              </w:tabs>
              <w:spacing w:line="276" w:lineRule="auto"/>
            </w:pPr>
          </w:p>
          <w:p w14:paraId="23546974" w14:textId="77777777" w:rsidR="007803AC" w:rsidRPr="00306E3C" w:rsidRDefault="007803AC" w:rsidP="007803AC">
            <w:pPr>
              <w:spacing w:line="276" w:lineRule="auto"/>
              <w:rPr>
                <w:b/>
                <w:bCs/>
              </w:rPr>
            </w:pPr>
            <w:r w:rsidRPr="00306E3C">
              <w:rPr>
                <w:b/>
                <w:bCs/>
              </w:rPr>
              <w:t>Government Transparency Policy</w:t>
            </w:r>
          </w:p>
          <w:p w14:paraId="785E5716" w14:textId="77777777" w:rsidR="007803AC" w:rsidRPr="00306E3C" w:rsidRDefault="007803AC" w:rsidP="007803AC">
            <w:pPr>
              <w:spacing w:line="276" w:lineRule="auto"/>
            </w:pPr>
          </w:p>
          <w:p w14:paraId="563FDFED" w14:textId="2E2652F7" w:rsidR="007803AC" w:rsidRPr="00306E3C" w:rsidRDefault="007803AC" w:rsidP="007803AC">
            <w:pPr>
              <w:spacing w:line="276" w:lineRule="auto"/>
            </w:pPr>
            <w:r w:rsidRPr="00306E3C">
              <w:t xml:space="preserve">The policy of central government is that all local authorities should be completely transparent about what they spend taxpayers’ money on and who that money is spent with.   Therefore, you should be aware that if you are successful in obtaining this contract, details of all payments </w:t>
            </w:r>
            <w:r w:rsidR="005A50F8">
              <w:t>will be reported to Full Council and be reproduced on the Town Council’s</w:t>
            </w:r>
            <w:r w:rsidRPr="00306E3C">
              <w:t xml:space="preserve"> website.</w:t>
            </w:r>
          </w:p>
          <w:p w14:paraId="6B7E6787" w14:textId="77777777" w:rsidR="007803AC" w:rsidRPr="00306E3C" w:rsidRDefault="007803AC" w:rsidP="007803AC">
            <w:pPr>
              <w:spacing w:line="276" w:lineRule="auto"/>
            </w:pPr>
          </w:p>
          <w:p w14:paraId="58646A4E" w14:textId="77777777" w:rsidR="004D51B5" w:rsidRPr="00306E3C" w:rsidRDefault="004D51B5" w:rsidP="00AC21ED">
            <w:pPr>
              <w:jc w:val="both"/>
              <w:rPr>
                <w:lang w:eastAsia="ja-JP"/>
              </w:rPr>
            </w:pPr>
          </w:p>
          <w:p w14:paraId="36790D2F" w14:textId="77777777" w:rsidR="004D51B5" w:rsidRPr="00306E3C" w:rsidRDefault="004D51B5" w:rsidP="00AC21ED">
            <w:pPr>
              <w:jc w:val="both"/>
              <w:rPr>
                <w:lang w:eastAsia="ja-JP"/>
              </w:rPr>
            </w:pPr>
          </w:p>
          <w:p w14:paraId="62690035" w14:textId="77777777" w:rsidR="004D51B5" w:rsidRPr="00306E3C" w:rsidRDefault="004D51B5" w:rsidP="00AC21ED">
            <w:pPr>
              <w:jc w:val="both"/>
              <w:rPr>
                <w:lang w:eastAsia="ja-JP"/>
              </w:rPr>
            </w:pPr>
          </w:p>
        </w:tc>
      </w:tr>
      <w:tr w:rsidR="00C321F4" w:rsidRPr="00306E3C" w14:paraId="61D5A23E" w14:textId="77777777" w:rsidTr="007F6607">
        <w:trPr>
          <w:trHeight w:val="6884"/>
        </w:trPr>
        <w:tc>
          <w:tcPr>
            <w:tcW w:w="9132" w:type="dxa"/>
          </w:tcPr>
          <w:p w14:paraId="06B4D17F" w14:textId="77777777" w:rsidR="00C321F4" w:rsidRPr="00306E3C" w:rsidRDefault="00C321F4" w:rsidP="00AC21ED">
            <w:pPr>
              <w:jc w:val="both"/>
              <w:rPr>
                <w:lang w:eastAsia="ja-JP"/>
              </w:rPr>
            </w:pPr>
          </w:p>
        </w:tc>
      </w:tr>
    </w:tbl>
    <w:p w14:paraId="14A44D20" w14:textId="7E2F92C6" w:rsidR="001E330D" w:rsidRDefault="001E330D" w:rsidP="00130D35">
      <w:pPr>
        <w:jc w:val="both"/>
      </w:pPr>
    </w:p>
    <w:p w14:paraId="021EA115" w14:textId="6C164C83" w:rsidR="001E330D" w:rsidRDefault="001E330D" w:rsidP="00130D35">
      <w:pPr>
        <w:jc w:val="both"/>
      </w:pPr>
    </w:p>
    <w:p w14:paraId="2E822C0A" w14:textId="52E03C25" w:rsidR="001E330D" w:rsidRDefault="001E330D" w:rsidP="00130D35">
      <w:pPr>
        <w:jc w:val="both"/>
      </w:pPr>
    </w:p>
    <w:p w14:paraId="7F704056" w14:textId="10612ED6" w:rsidR="001E330D" w:rsidRDefault="001E330D" w:rsidP="00130D35">
      <w:pPr>
        <w:jc w:val="both"/>
      </w:pPr>
    </w:p>
    <w:p w14:paraId="7B4E8A80" w14:textId="0F244AA3" w:rsidR="001E330D" w:rsidRDefault="001E330D" w:rsidP="00130D35">
      <w:pPr>
        <w:jc w:val="both"/>
      </w:pPr>
    </w:p>
    <w:p w14:paraId="2A56030B" w14:textId="4A0CFB40" w:rsidR="004D51B5" w:rsidRPr="001908D0" w:rsidRDefault="002A0976" w:rsidP="00130D35">
      <w:pPr>
        <w:jc w:val="both"/>
        <w:rPr>
          <w:b/>
          <w:bCs/>
        </w:rPr>
      </w:pPr>
      <w:r w:rsidRPr="001908D0">
        <w:rPr>
          <w:b/>
          <w:bCs/>
        </w:rPr>
        <w:t>Appendix 1</w:t>
      </w:r>
      <w:r w:rsidR="00505B66" w:rsidRPr="001908D0">
        <w:rPr>
          <w:b/>
          <w:bCs/>
        </w:rPr>
        <w:t xml:space="preserve"> </w:t>
      </w:r>
      <w:r w:rsidR="000E68D3">
        <w:rPr>
          <w:b/>
          <w:bCs/>
        </w:rPr>
        <w:t xml:space="preserve">Project Outcomes </w:t>
      </w:r>
      <w:r w:rsidR="00505B66" w:rsidRPr="001908D0">
        <w:rPr>
          <w:b/>
          <w:bCs/>
        </w:rPr>
        <w:t xml:space="preserve">– </w:t>
      </w:r>
      <w:r w:rsidR="000E68D3">
        <w:rPr>
          <w:b/>
          <w:bCs/>
        </w:rPr>
        <w:t>Copy of</w:t>
      </w:r>
      <w:r w:rsidR="001E330D" w:rsidRPr="001908D0">
        <w:rPr>
          <w:b/>
          <w:bCs/>
        </w:rPr>
        <w:t xml:space="preserve"> a</w:t>
      </w:r>
      <w:r w:rsidR="00505B66" w:rsidRPr="001908D0">
        <w:rPr>
          <w:b/>
          <w:bCs/>
        </w:rPr>
        <w:t>pplication for Arts Council Funding</w:t>
      </w:r>
    </w:p>
    <w:p w14:paraId="40BF8899" w14:textId="77777777" w:rsidR="004D51B5" w:rsidRPr="00306E3C" w:rsidRDefault="004D51B5" w:rsidP="00B311AB">
      <w:pPr>
        <w:jc w:val="center"/>
      </w:pPr>
    </w:p>
    <w:tbl>
      <w:tblPr>
        <w:tblStyle w:val="TableGrid"/>
        <w:tblW w:w="8748" w:type="dxa"/>
        <w:tblInd w:w="363" w:type="dxa"/>
        <w:tblLook w:val="01E0" w:firstRow="1" w:lastRow="1" w:firstColumn="1" w:lastColumn="1" w:noHBand="0" w:noVBand="0"/>
      </w:tblPr>
      <w:tblGrid>
        <w:gridCol w:w="2573"/>
        <w:gridCol w:w="2858"/>
        <w:gridCol w:w="1844"/>
        <w:gridCol w:w="1473"/>
      </w:tblGrid>
      <w:tr w:rsidR="002A0976" w:rsidRPr="00306E3C" w14:paraId="470B8F46" w14:textId="77777777" w:rsidTr="00C5142A">
        <w:tc>
          <w:tcPr>
            <w:tcW w:w="7128" w:type="dxa"/>
            <w:gridSpan w:val="3"/>
            <w:tcBorders>
              <w:top w:val="single" w:sz="4" w:space="0" w:color="auto"/>
              <w:left w:val="single" w:sz="4" w:space="0" w:color="auto"/>
              <w:bottom w:val="single" w:sz="4" w:space="0" w:color="auto"/>
              <w:right w:val="single" w:sz="4" w:space="0" w:color="auto"/>
            </w:tcBorders>
          </w:tcPr>
          <w:p w14:paraId="6C70413E" w14:textId="77777777" w:rsidR="002A0976" w:rsidRPr="00306E3C" w:rsidRDefault="002A0976" w:rsidP="00C5142A">
            <w:pPr>
              <w:rPr>
                <w:b/>
                <w:bCs/>
                <w:lang w:eastAsia="en-GB"/>
              </w:rPr>
            </w:pPr>
            <w:r w:rsidRPr="00306E3C">
              <w:rPr>
                <w:b/>
                <w:bCs/>
                <w:lang w:eastAsia="en-GB"/>
              </w:rPr>
              <w:t xml:space="preserve">Turning the Tide - Project Outcomes </w:t>
            </w:r>
          </w:p>
          <w:p w14:paraId="2983D226" w14:textId="77777777" w:rsidR="002A0976" w:rsidRPr="00306E3C" w:rsidRDefault="002A0976" w:rsidP="00C5142A">
            <w:pPr>
              <w:rPr>
                <w:lang w:eastAsia="en-GB"/>
              </w:rPr>
            </w:pPr>
          </w:p>
        </w:tc>
        <w:tc>
          <w:tcPr>
            <w:tcW w:w="1620" w:type="dxa"/>
            <w:tcBorders>
              <w:top w:val="single" w:sz="4" w:space="0" w:color="auto"/>
              <w:left w:val="single" w:sz="4" w:space="0" w:color="auto"/>
              <w:bottom w:val="single" w:sz="4" w:space="0" w:color="auto"/>
              <w:right w:val="single" w:sz="4" w:space="0" w:color="auto"/>
            </w:tcBorders>
          </w:tcPr>
          <w:p w14:paraId="4121C190" w14:textId="77777777" w:rsidR="002A0976" w:rsidRPr="00306E3C" w:rsidRDefault="002A0976" w:rsidP="00C5142A">
            <w:pPr>
              <w:rPr>
                <w:lang w:eastAsia="en-GB"/>
              </w:rPr>
            </w:pPr>
          </w:p>
        </w:tc>
      </w:tr>
      <w:tr w:rsidR="002A0976" w:rsidRPr="00306E3C" w14:paraId="26B6CC1E" w14:textId="77777777" w:rsidTr="00C5142A">
        <w:tc>
          <w:tcPr>
            <w:tcW w:w="2628" w:type="dxa"/>
            <w:tcBorders>
              <w:top w:val="single" w:sz="4" w:space="0" w:color="auto"/>
              <w:left w:val="single" w:sz="4" w:space="0" w:color="auto"/>
              <w:bottom w:val="single" w:sz="4" w:space="0" w:color="auto"/>
              <w:right w:val="single" w:sz="4" w:space="0" w:color="auto"/>
            </w:tcBorders>
          </w:tcPr>
          <w:p w14:paraId="218441BB" w14:textId="77777777" w:rsidR="002A0976" w:rsidRPr="00306E3C" w:rsidRDefault="002A0976" w:rsidP="00C5142A">
            <w:pPr>
              <w:rPr>
                <w:b/>
                <w:bCs/>
                <w:lang w:eastAsia="en-GB"/>
              </w:rPr>
            </w:pPr>
            <w:r w:rsidRPr="00306E3C">
              <w:rPr>
                <w:b/>
                <w:bCs/>
                <w:lang w:eastAsia="en-GB"/>
              </w:rPr>
              <w:t>Consider Objectives</w:t>
            </w:r>
          </w:p>
        </w:tc>
        <w:tc>
          <w:tcPr>
            <w:tcW w:w="3222" w:type="dxa"/>
            <w:tcBorders>
              <w:top w:val="single" w:sz="4" w:space="0" w:color="auto"/>
              <w:left w:val="single" w:sz="4" w:space="0" w:color="auto"/>
              <w:bottom w:val="single" w:sz="4" w:space="0" w:color="auto"/>
              <w:right w:val="single" w:sz="4" w:space="0" w:color="auto"/>
            </w:tcBorders>
          </w:tcPr>
          <w:p w14:paraId="69DA597B" w14:textId="77777777" w:rsidR="002A0976" w:rsidRPr="00306E3C" w:rsidRDefault="002A0976" w:rsidP="00C5142A">
            <w:pPr>
              <w:rPr>
                <w:b/>
                <w:bCs/>
                <w:lang w:eastAsia="en-GB"/>
              </w:rPr>
            </w:pPr>
            <w:r w:rsidRPr="00306E3C">
              <w:rPr>
                <w:b/>
                <w:bCs/>
                <w:lang w:eastAsia="en-GB"/>
              </w:rPr>
              <w:t>Summary</w:t>
            </w:r>
          </w:p>
        </w:tc>
        <w:tc>
          <w:tcPr>
            <w:tcW w:w="1278" w:type="dxa"/>
            <w:tcBorders>
              <w:top w:val="single" w:sz="4" w:space="0" w:color="auto"/>
              <w:left w:val="single" w:sz="4" w:space="0" w:color="auto"/>
              <w:bottom w:val="single" w:sz="4" w:space="0" w:color="auto"/>
              <w:right w:val="single" w:sz="4" w:space="0" w:color="auto"/>
            </w:tcBorders>
          </w:tcPr>
          <w:p w14:paraId="78A7A683" w14:textId="77777777" w:rsidR="002A0976" w:rsidRPr="00306E3C" w:rsidRDefault="002A0976" w:rsidP="00C5142A">
            <w:pPr>
              <w:rPr>
                <w:b/>
                <w:bCs/>
                <w:lang w:eastAsia="en-GB"/>
              </w:rPr>
            </w:pPr>
            <w:r w:rsidRPr="00306E3C">
              <w:rPr>
                <w:b/>
                <w:bCs/>
                <w:lang w:eastAsia="en-GB"/>
              </w:rPr>
              <w:t xml:space="preserve"> Measure           </w:t>
            </w:r>
          </w:p>
        </w:tc>
        <w:tc>
          <w:tcPr>
            <w:tcW w:w="1620" w:type="dxa"/>
            <w:tcBorders>
              <w:top w:val="single" w:sz="4" w:space="0" w:color="auto"/>
              <w:left w:val="single" w:sz="4" w:space="0" w:color="auto"/>
              <w:bottom w:val="single" w:sz="4" w:space="0" w:color="auto"/>
              <w:right w:val="single" w:sz="4" w:space="0" w:color="auto"/>
            </w:tcBorders>
          </w:tcPr>
          <w:p w14:paraId="52ABDFD5" w14:textId="77777777" w:rsidR="002A0976" w:rsidRPr="00306E3C" w:rsidRDefault="002A0976" w:rsidP="00C5142A">
            <w:pPr>
              <w:rPr>
                <w:b/>
                <w:bCs/>
                <w:lang w:eastAsia="en-GB"/>
              </w:rPr>
            </w:pPr>
            <w:r w:rsidRPr="00306E3C">
              <w:rPr>
                <w:b/>
                <w:bCs/>
                <w:lang w:eastAsia="en-GB"/>
              </w:rPr>
              <w:t>Partner</w:t>
            </w:r>
          </w:p>
        </w:tc>
      </w:tr>
      <w:tr w:rsidR="002A0976" w:rsidRPr="00306E3C" w14:paraId="59B7156D" w14:textId="77777777" w:rsidTr="00C5142A">
        <w:tc>
          <w:tcPr>
            <w:tcW w:w="2628" w:type="dxa"/>
            <w:tcBorders>
              <w:top w:val="single" w:sz="4" w:space="0" w:color="auto"/>
              <w:left w:val="single" w:sz="4" w:space="0" w:color="auto"/>
              <w:bottom w:val="single" w:sz="4" w:space="0" w:color="auto"/>
              <w:right w:val="single" w:sz="4" w:space="0" w:color="auto"/>
            </w:tcBorders>
          </w:tcPr>
          <w:p w14:paraId="4DC1574A" w14:textId="77777777" w:rsidR="002A0976" w:rsidRPr="00306E3C" w:rsidRDefault="002A0976" w:rsidP="00C5142A">
            <w:pPr>
              <w:rPr>
                <w:lang w:eastAsia="en-GB"/>
              </w:rPr>
            </w:pPr>
            <w:r w:rsidRPr="00306E3C">
              <w:rPr>
                <w:lang w:eastAsia="en-GB"/>
              </w:rPr>
              <w:t>Community Café/Networking Space building community reliance and connections</w:t>
            </w:r>
          </w:p>
        </w:tc>
        <w:tc>
          <w:tcPr>
            <w:tcW w:w="3222" w:type="dxa"/>
            <w:tcBorders>
              <w:top w:val="single" w:sz="4" w:space="0" w:color="auto"/>
              <w:left w:val="single" w:sz="4" w:space="0" w:color="auto"/>
              <w:bottom w:val="single" w:sz="4" w:space="0" w:color="auto"/>
              <w:right w:val="single" w:sz="4" w:space="0" w:color="auto"/>
            </w:tcBorders>
          </w:tcPr>
          <w:p w14:paraId="0D3E9B29" w14:textId="77777777" w:rsidR="002A0976" w:rsidRPr="00306E3C" w:rsidRDefault="002A0976" w:rsidP="00C5142A">
            <w:pPr>
              <w:rPr>
                <w:lang w:eastAsia="en-GB"/>
              </w:rPr>
            </w:pPr>
            <w:r w:rsidRPr="00306E3C">
              <w:rPr>
                <w:lang w:eastAsia="en-GB"/>
              </w:rPr>
              <w:t>Will bring people together and support networks.  Can provide early intervention services and safe spaces. Can provide a holistic environment. Develop volunteering.</w:t>
            </w:r>
          </w:p>
        </w:tc>
        <w:tc>
          <w:tcPr>
            <w:tcW w:w="1278" w:type="dxa"/>
            <w:tcBorders>
              <w:top w:val="single" w:sz="4" w:space="0" w:color="auto"/>
              <w:left w:val="single" w:sz="4" w:space="0" w:color="auto"/>
              <w:bottom w:val="single" w:sz="4" w:space="0" w:color="auto"/>
              <w:right w:val="single" w:sz="4" w:space="0" w:color="auto"/>
            </w:tcBorders>
          </w:tcPr>
          <w:p w14:paraId="35D32F3D" w14:textId="77777777" w:rsidR="002A0976" w:rsidRPr="00306E3C" w:rsidRDefault="002A0976" w:rsidP="00C5142A">
            <w:pPr>
              <w:rPr>
                <w:lang w:eastAsia="en-GB"/>
              </w:rPr>
            </w:pPr>
            <w:r w:rsidRPr="00306E3C">
              <w:rPr>
                <w:lang w:eastAsia="en-GB"/>
              </w:rPr>
              <w:t>Use of community space, income of space,</w:t>
            </w:r>
          </w:p>
          <w:p w14:paraId="01C80B9C" w14:textId="77777777" w:rsidR="002A0976" w:rsidRPr="00306E3C" w:rsidRDefault="002A0976" w:rsidP="00C5142A">
            <w:pPr>
              <w:rPr>
                <w:lang w:eastAsia="en-GB"/>
              </w:rPr>
            </w:pPr>
            <w:r w:rsidRPr="00306E3C">
              <w:rPr>
                <w:lang w:eastAsia="en-GB"/>
              </w:rPr>
              <w:t>Strengthened partnership working</w:t>
            </w:r>
          </w:p>
          <w:p w14:paraId="727207FB" w14:textId="77777777" w:rsidR="002A0976" w:rsidRPr="00306E3C" w:rsidRDefault="002A0976" w:rsidP="00C5142A">
            <w:pPr>
              <w:rPr>
                <w:lang w:eastAsia="en-GB"/>
              </w:rPr>
            </w:pPr>
          </w:p>
        </w:tc>
        <w:tc>
          <w:tcPr>
            <w:tcW w:w="1620" w:type="dxa"/>
            <w:tcBorders>
              <w:top w:val="single" w:sz="4" w:space="0" w:color="auto"/>
              <w:left w:val="single" w:sz="4" w:space="0" w:color="auto"/>
              <w:bottom w:val="single" w:sz="4" w:space="0" w:color="auto"/>
              <w:right w:val="single" w:sz="4" w:space="0" w:color="auto"/>
            </w:tcBorders>
          </w:tcPr>
          <w:p w14:paraId="1BA91DC0" w14:textId="77777777" w:rsidR="002A0976" w:rsidRPr="00306E3C" w:rsidRDefault="002A0976" w:rsidP="00C5142A">
            <w:pPr>
              <w:rPr>
                <w:lang w:eastAsia="en-GB"/>
              </w:rPr>
            </w:pPr>
            <w:r w:rsidRPr="00306E3C">
              <w:rPr>
                <w:lang w:eastAsia="en-GB"/>
              </w:rPr>
              <w:t>NTC</w:t>
            </w:r>
          </w:p>
          <w:p w14:paraId="41E71901" w14:textId="77777777" w:rsidR="002A0976" w:rsidRPr="00306E3C" w:rsidRDefault="002A0976" w:rsidP="00C5142A">
            <w:pPr>
              <w:rPr>
                <w:lang w:eastAsia="en-GB"/>
              </w:rPr>
            </w:pPr>
            <w:r w:rsidRPr="00306E3C">
              <w:rPr>
                <w:lang w:eastAsia="en-GB"/>
              </w:rPr>
              <w:t>NCIC</w:t>
            </w:r>
          </w:p>
        </w:tc>
      </w:tr>
      <w:tr w:rsidR="002A0976" w:rsidRPr="00306E3C" w14:paraId="55F78EDD" w14:textId="77777777" w:rsidTr="00C5142A">
        <w:tc>
          <w:tcPr>
            <w:tcW w:w="2628" w:type="dxa"/>
            <w:tcBorders>
              <w:top w:val="single" w:sz="4" w:space="0" w:color="auto"/>
              <w:left w:val="single" w:sz="4" w:space="0" w:color="auto"/>
              <w:bottom w:val="single" w:sz="4" w:space="0" w:color="auto"/>
              <w:right w:val="single" w:sz="4" w:space="0" w:color="auto"/>
            </w:tcBorders>
          </w:tcPr>
          <w:p w14:paraId="5FBDDD2C" w14:textId="17717CD7" w:rsidR="002A0976" w:rsidRPr="00306E3C" w:rsidRDefault="001E330D" w:rsidP="00C5142A">
            <w:r>
              <w:t>Relocated</w:t>
            </w:r>
            <w:r w:rsidR="002A0976" w:rsidRPr="00306E3C">
              <w:t xml:space="preserve"> Newhaven Town Council Offices</w:t>
            </w:r>
          </w:p>
        </w:tc>
        <w:tc>
          <w:tcPr>
            <w:tcW w:w="3222" w:type="dxa"/>
            <w:tcBorders>
              <w:top w:val="single" w:sz="4" w:space="0" w:color="auto"/>
              <w:left w:val="single" w:sz="4" w:space="0" w:color="auto"/>
              <w:bottom w:val="single" w:sz="4" w:space="0" w:color="auto"/>
              <w:right w:val="single" w:sz="4" w:space="0" w:color="auto"/>
            </w:tcBorders>
          </w:tcPr>
          <w:p w14:paraId="11DAD461" w14:textId="5E809620" w:rsidR="002A0976" w:rsidRPr="00306E3C" w:rsidRDefault="001E330D" w:rsidP="00C5142A">
            <w:r>
              <w:t>Relocate Town Council office to central location in town centre</w:t>
            </w:r>
          </w:p>
        </w:tc>
        <w:tc>
          <w:tcPr>
            <w:tcW w:w="1278" w:type="dxa"/>
            <w:tcBorders>
              <w:top w:val="single" w:sz="4" w:space="0" w:color="auto"/>
              <w:left w:val="single" w:sz="4" w:space="0" w:color="auto"/>
              <w:bottom w:val="single" w:sz="4" w:space="0" w:color="auto"/>
              <w:right w:val="single" w:sz="4" w:space="0" w:color="auto"/>
            </w:tcBorders>
          </w:tcPr>
          <w:p w14:paraId="1312363A" w14:textId="77777777" w:rsidR="002A0976" w:rsidRPr="00306E3C" w:rsidRDefault="002A0976" w:rsidP="00C5142A"/>
        </w:tc>
        <w:tc>
          <w:tcPr>
            <w:tcW w:w="1620" w:type="dxa"/>
            <w:tcBorders>
              <w:top w:val="single" w:sz="4" w:space="0" w:color="auto"/>
              <w:left w:val="single" w:sz="4" w:space="0" w:color="auto"/>
              <w:bottom w:val="single" w:sz="4" w:space="0" w:color="auto"/>
              <w:right w:val="single" w:sz="4" w:space="0" w:color="auto"/>
            </w:tcBorders>
          </w:tcPr>
          <w:p w14:paraId="29544E36" w14:textId="77777777" w:rsidR="002A0976" w:rsidRDefault="001E330D" w:rsidP="00C5142A">
            <w:r>
              <w:t>NTC</w:t>
            </w:r>
          </w:p>
          <w:p w14:paraId="3CB71042" w14:textId="16A37150" w:rsidR="001E330D" w:rsidRPr="00306E3C" w:rsidRDefault="001E330D" w:rsidP="00C5142A">
            <w:r>
              <w:t>ESCC</w:t>
            </w:r>
          </w:p>
        </w:tc>
      </w:tr>
      <w:tr w:rsidR="002A0976" w:rsidRPr="00306E3C" w14:paraId="51DA1A2F" w14:textId="77777777" w:rsidTr="00C5142A">
        <w:tc>
          <w:tcPr>
            <w:tcW w:w="2628" w:type="dxa"/>
            <w:tcBorders>
              <w:top w:val="single" w:sz="4" w:space="0" w:color="auto"/>
              <w:left w:val="single" w:sz="4" w:space="0" w:color="auto"/>
              <w:bottom w:val="single" w:sz="4" w:space="0" w:color="auto"/>
              <w:right w:val="single" w:sz="4" w:space="0" w:color="auto"/>
            </w:tcBorders>
          </w:tcPr>
          <w:p w14:paraId="15309ACA" w14:textId="77777777" w:rsidR="002A0976" w:rsidRPr="00306E3C" w:rsidRDefault="002A0976" w:rsidP="00C5142A">
            <w:pPr>
              <w:rPr>
                <w:lang w:eastAsia="en-GB"/>
              </w:rPr>
            </w:pPr>
            <w:r w:rsidRPr="00306E3C">
              <w:rPr>
                <w:lang w:eastAsia="en-GB"/>
              </w:rPr>
              <w:t>Gallery/Performance Space/Exhibition Space/Special Event Space building partnership and collaboration</w:t>
            </w:r>
          </w:p>
        </w:tc>
        <w:tc>
          <w:tcPr>
            <w:tcW w:w="3222" w:type="dxa"/>
            <w:tcBorders>
              <w:top w:val="single" w:sz="4" w:space="0" w:color="auto"/>
              <w:left w:val="single" w:sz="4" w:space="0" w:color="auto"/>
              <w:bottom w:val="single" w:sz="4" w:space="0" w:color="auto"/>
              <w:right w:val="single" w:sz="4" w:space="0" w:color="auto"/>
            </w:tcBorders>
          </w:tcPr>
          <w:p w14:paraId="04AEFD72" w14:textId="77777777" w:rsidR="002A0976" w:rsidRPr="00306E3C" w:rsidRDefault="002A0976" w:rsidP="00C5142A">
            <w:pPr>
              <w:rPr>
                <w:lang w:eastAsia="en-GB"/>
              </w:rPr>
            </w:pPr>
            <w:r w:rsidRPr="00306E3C">
              <w:rPr>
                <w:lang w:eastAsia="en-GB"/>
              </w:rPr>
              <w:t>Exemplar facilities galvanising bottom up regeneration.  Promoting relationships with organisations (Ditchling Museum, Brighton offers, Towner, De La Warr and Jerwood). Income stream.</w:t>
            </w:r>
          </w:p>
        </w:tc>
        <w:tc>
          <w:tcPr>
            <w:tcW w:w="1278" w:type="dxa"/>
            <w:tcBorders>
              <w:top w:val="single" w:sz="4" w:space="0" w:color="auto"/>
              <w:left w:val="single" w:sz="4" w:space="0" w:color="auto"/>
              <w:bottom w:val="single" w:sz="4" w:space="0" w:color="auto"/>
              <w:right w:val="single" w:sz="4" w:space="0" w:color="auto"/>
            </w:tcBorders>
          </w:tcPr>
          <w:p w14:paraId="483DAB85" w14:textId="77777777" w:rsidR="002A0976" w:rsidRPr="00306E3C" w:rsidRDefault="002A0976" w:rsidP="00C5142A">
            <w:pPr>
              <w:rPr>
                <w:lang w:eastAsia="en-GB"/>
              </w:rPr>
            </w:pPr>
            <w:r w:rsidRPr="00306E3C">
              <w:rPr>
                <w:lang w:eastAsia="en-GB"/>
              </w:rPr>
              <w:t>Income of space,</w:t>
            </w:r>
          </w:p>
          <w:p w14:paraId="00E9F47F" w14:textId="77777777" w:rsidR="002A0976" w:rsidRPr="00306E3C" w:rsidRDefault="002A0976" w:rsidP="00C5142A">
            <w:pPr>
              <w:rPr>
                <w:lang w:eastAsia="en-GB"/>
              </w:rPr>
            </w:pPr>
            <w:r w:rsidRPr="00306E3C">
              <w:rPr>
                <w:lang w:eastAsia="en-GB"/>
              </w:rPr>
              <w:t>Events programme</w:t>
            </w:r>
          </w:p>
          <w:p w14:paraId="2A55642F" w14:textId="77777777" w:rsidR="002A0976" w:rsidRPr="00306E3C" w:rsidRDefault="002A0976" w:rsidP="00C5142A">
            <w:pPr>
              <w:rPr>
                <w:lang w:eastAsia="en-GB"/>
              </w:rPr>
            </w:pPr>
            <w:r w:rsidRPr="00306E3C">
              <w:rPr>
                <w:lang w:eastAsia="en-GB"/>
              </w:rPr>
              <w:t>Clear offer to tourism and visitors</w:t>
            </w:r>
          </w:p>
        </w:tc>
        <w:tc>
          <w:tcPr>
            <w:tcW w:w="1620" w:type="dxa"/>
            <w:tcBorders>
              <w:top w:val="single" w:sz="4" w:space="0" w:color="auto"/>
              <w:left w:val="single" w:sz="4" w:space="0" w:color="auto"/>
              <w:bottom w:val="single" w:sz="4" w:space="0" w:color="auto"/>
              <w:right w:val="single" w:sz="4" w:space="0" w:color="auto"/>
            </w:tcBorders>
          </w:tcPr>
          <w:p w14:paraId="28F133D2" w14:textId="77777777" w:rsidR="002A0976" w:rsidRPr="00306E3C" w:rsidRDefault="002A0976" w:rsidP="00C5142A">
            <w:pPr>
              <w:rPr>
                <w:lang w:eastAsia="en-GB"/>
              </w:rPr>
            </w:pPr>
            <w:r w:rsidRPr="00306E3C">
              <w:rPr>
                <w:lang w:eastAsia="en-GB"/>
              </w:rPr>
              <w:t>NTC</w:t>
            </w:r>
          </w:p>
          <w:p w14:paraId="485DCEFA" w14:textId="77777777" w:rsidR="002A0976" w:rsidRPr="00306E3C" w:rsidRDefault="002A0976" w:rsidP="00C5142A">
            <w:pPr>
              <w:rPr>
                <w:lang w:eastAsia="en-GB"/>
              </w:rPr>
            </w:pPr>
            <w:r w:rsidRPr="00306E3C">
              <w:rPr>
                <w:lang w:eastAsia="en-GB"/>
              </w:rPr>
              <w:t>NCIC</w:t>
            </w:r>
          </w:p>
        </w:tc>
      </w:tr>
      <w:tr w:rsidR="002A0976" w:rsidRPr="00306E3C" w14:paraId="710B1DC6" w14:textId="77777777" w:rsidTr="00C5142A">
        <w:tc>
          <w:tcPr>
            <w:tcW w:w="2628" w:type="dxa"/>
            <w:tcBorders>
              <w:top w:val="single" w:sz="4" w:space="0" w:color="auto"/>
              <w:left w:val="single" w:sz="4" w:space="0" w:color="auto"/>
              <w:bottom w:val="single" w:sz="4" w:space="0" w:color="auto"/>
              <w:right w:val="single" w:sz="4" w:space="0" w:color="auto"/>
            </w:tcBorders>
          </w:tcPr>
          <w:p w14:paraId="372B58A3" w14:textId="77777777" w:rsidR="002A0976" w:rsidRPr="00306E3C" w:rsidRDefault="002A0976" w:rsidP="00C5142A">
            <w:pPr>
              <w:rPr>
                <w:lang w:eastAsia="en-GB"/>
              </w:rPr>
            </w:pPr>
            <w:r w:rsidRPr="00306E3C">
              <w:rPr>
                <w:lang w:eastAsia="en-GB"/>
              </w:rPr>
              <w:t>Artist/Makers Studios providing employment and developing skills</w:t>
            </w:r>
          </w:p>
        </w:tc>
        <w:tc>
          <w:tcPr>
            <w:tcW w:w="3222" w:type="dxa"/>
            <w:tcBorders>
              <w:top w:val="single" w:sz="4" w:space="0" w:color="auto"/>
              <w:left w:val="single" w:sz="4" w:space="0" w:color="auto"/>
              <w:bottom w:val="single" w:sz="4" w:space="0" w:color="auto"/>
              <w:right w:val="single" w:sz="4" w:space="0" w:color="auto"/>
            </w:tcBorders>
          </w:tcPr>
          <w:p w14:paraId="14F43DB5" w14:textId="77777777" w:rsidR="002A0976" w:rsidRPr="00306E3C" w:rsidRDefault="002A0976" w:rsidP="00C5142A">
            <w:pPr>
              <w:rPr>
                <w:lang w:eastAsia="en-GB"/>
              </w:rPr>
            </w:pPr>
            <w:r w:rsidRPr="00306E3C">
              <w:rPr>
                <w:lang w:eastAsia="en-GB"/>
              </w:rPr>
              <w:t xml:space="preserve">Responding to identified need by providing </w:t>
            </w:r>
            <w:proofErr w:type="gramStart"/>
            <w:r w:rsidRPr="00306E3C">
              <w:rPr>
                <w:lang w:eastAsia="en-GB"/>
              </w:rPr>
              <w:t>work space</w:t>
            </w:r>
            <w:proofErr w:type="gramEnd"/>
            <w:r w:rsidRPr="00306E3C">
              <w:rPr>
                <w:lang w:eastAsia="en-GB"/>
              </w:rPr>
              <w:t xml:space="preserve"> to creative sector. Potential to develop links with education and training providers. Supporting entrepreneurial ambitions. Income stream.</w:t>
            </w:r>
          </w:p>
        </w:tc>
        <w:tc>
          <w:tcPr>
            <w:tcW w:w="1278" w:type="dxa"/>
            <w:tcBorders>
              <w:top w:val="single" w:sz="4" w:space="0" w:color="auto"/>
              <w:left w:val="single" w:sz="4" w:space="0" w:color="auto"/>
              <w:bottom w:val="single" w:sz="4" w:space="0" w:color="auto"/>
              <w:right w:val="single" w:sz="4" w:space="0" w:color="auto"/>
            </w:tcBorders>
          </w:tcPr>
          <w:p w14:paraId="78F01015" w14:textId="77777777" w:rsidR="002A0976" w:rsidRPr="00306E3C" w:rsidRDefault="002A0976" w:rsidP="00C5142A">
            <w:pPr>
              <w:rPr>
                <w:lang w:eastAsia="en-GB"/>
              </w:rPr>
            </w:pPr>
            <w:r w:rsidRPr="00306E3C">
              <w:rPr>
                <w:lang w:eastAsia="en-GB"/>
              </w:rPr>
              <w:t>Jobs Created,</w:t>
            </w:r>
          </w:p>
          <w:p w14:paraId="2CA5F2D6" w14:textId="77777777" w:rsidR="002A0976" w:rsidRPr="00306E3C" w:rsidRDefault="002A0976" w:rsidP="00C5142A">
            <w:pPr>
              <w:rPr>
                <w:lang w:eastAsia="en-GB"/>
              </w:rPr>
            </w:pPr>
            <w:r w:rsidRPr="00306E3C">
              <w:rPr>
                <w:lang w:eastAsia="en-GB"/>
              </w:rPr>
              <w:t>income</w:t>
            </w:r>
          </w:p>
        </w:tc>
        <w:tc>
          <w:tcPr>
            <w:tcW w:w="1620" w:type="dxa"/>
            <w:tcBorders>
              <w:top w:val="single" w:sz="4" w:space="0" w:color="auto"/>
              <w:left w:val="single" w:sz="4" w:space="0" w:color="auto"/>
              <w:bottom w:val="single" w:sz="4" w:space="0" w:color="auto"/>
              <w:right w:val="single" w:sz="4" w:space="0" w:color="auto"/>
            </w:tcBorders>
          </w:tcPr>
          <w:p w14:paraId="7561C34C" w14:textId="77777777" w:rsidR="002A0976" w:rsidRPr="00306E3C" w:rsidRDefault="002A0976" w:rsidP="00C5142A">
            <w:pPr>
              <w:rPr>
                <w:lang w:eastAsia="en-GB"/>
              </w:rPr>
            </w:pPr>
            <w:r w:rsidRPr="00306E3C">
              <w:rPr>
                <w:lang w:eastAsia="en-GB"/>
              </w:rPr>
              <w:t>NTC</w:t>
            </w:r>
          </w:p>
          <w:p w14:paraId="428E265B" w14:textId="77777777" w:rsidR="002A0976" w:rsidRPr="00306E3C" w:rsidRDefault="002A0976" w:rsidP="00C5142A">
            <w:pPr>
              <w:rPr>
                <w:lang w:eastAsia="en-GB"/>
              </w:rPr>
            </w:pPr>
            <w:r w:rsidRPr="00306E3C">
              <w:rPr>
                <w:lang w:eastAsia="en-GB"/>
              </w:rPr>
              <w:t>NCIC</w:t>
            </w:r>
          </w:p>
          <w:p w14:paraId="626252B0" w14:textId="77777777" w:rsidR="002A0976" w:rsidRPr="00306E3C" w:rsidRDefault="002A0976" w:rsidP="00C5142A">
            <w:pPr>
              <w:rPr>
                <w:lang w:eastAsia="en-GB"/>
              </w:rPr>
            </w:pPr>
            <w:r w:rsidRPr="00306E3C">
              <w:rPr>
                <w:lang w:eastAsia="en-GB"/>
              </w:rPr>
              <w:t>LDC</w:t>
            </w:r>
          </w:p>
        </w:tc>
      </w:tr>
      <w:tr w:rsidR="002A0976" w:rsidRPr="00306E3C" w14:paraId="3B574894" w14:textId="77777777" w:rsidTr="00C5142A">
        <w:trPr>
          <w:trHeight w:val="1065"/>
        </w:trPr>
        <w:tc>
          <w:tcPr>
            <w:tcW w:w="2628" w:type="dxa"/>
            <w:tcBorders>
              <w:top w:val="single" w:sz="4" w:space="0" w:color="auto"/>
              <w:left w:val="single" w:sz="4" w:space="0" w:color="auto"/>
              <w:bottom w:val="single" w:sz="4" w:space="0" w:color="auto"/>
              <w:right w:val="single" w:sz="4" w:space="0" w:color="auto"/>
            </w:tcBorders>
          </w:tcPr>
          <w:p w14:paraId="52822E17" w14:textId="77777777" w:rsidR="002A0976" w:rsidRPr="00306E3C" w:rsidRDefault="002A0976" w:rsidP="00C5142A">
            <w:pPr>
              <w:rPr>
                <w:lang w:eastAsia="en-GB"/>
              </w:rPr>
            </w:pPr>
            <w:r w:rsidRPr="00306E3C">
              <w:rPr>
                <w:lang w:eastAsia="en-GB"/>
              </w:rPr>
              <w:t xml:space="preserve">Representative of local creative cluster and improved </w:t>
            </w:r>
            <w:proofErr w:type="spellStart"/>
            <w:r w:rsidRPr="00306E3C">
              <w:rPr>
                <w:lang w:eastAsia="en-GB"/>
              </w:rPr>
              <w:t>self image</w:t>
            </w:r>
            <w:proofErr w:type="spellEnd"/>
            <w:r w:rsidRPr="00306E3C">
              <w:rPr>
                <w:lang w:eastAsia="en-GB"/>
              </w:rPr>
              <w:t xml:space="preserve"> building profile and ambition</w:t>
            </w:r>
          </w:p>
          <w:p w14:paraId="672EF741" w14:textId="77777777" w:rsidR="002A0976" w:rsidRPr="00306E3C" w:rsidRDefault="002A0976" w:rsidP="00C5142A">
            <w:pPr>
              <w:rPr>
                <w:lang w:eastAsia="en-GB"/>
              </w:rPr>
            </w:pPr>
          </w:p>
        </w:tc>
        <w:tc>
          <w:tcPr>
            <w:tcW w:w="3222" w:type="dxa"/>
            <w:tcBorders>
              <w:top w:val="single" w:sz="4" w:space="0" w:color="auto"/>
              <w:left w:val="single" w:sz="4" w:space="0" w:color="auto"/>
              <w:bottom w:val="single" w:sz="4" w:space="0" w:color="auto"/>
              <w:right w:val="single" w:sz="4" w:space="0" w:color="auto"/>
            </w:tcBorders>
          </w:tcPr>
          <w:p w14:paraId="0FD05CB9" w14:textId="77777777" w:rsidR="002A0976" w:rsidRPr="00306E3C" w:rsidRDefault="002A0976" w:rsidP="00C5142A">
            <w:pPr>
              <w:rPr>
                <w:lang w:eastAsia="en-GB"/>
              </w:rPr>
            </w:pPr>
            <w:r w:rsidRPr="00306E3C">
              <w:rPr>
                <w:lang w:eastAsia="en-GB"/>
              </w:rPr>
              <w:t>Will transform an underused and neglected building in a central location, to have multi-purpose uses. Base to develop local projects as well as projects with a broader reach. Promoting creative cluster important to regeneration. Build on creative heritage of the town.</w:t>
            </w:r>
          </w:p>
        </w:tc>
        <w:tc>
          <w:tcPr>
            <w:tcW w:w="1278" w:type="dxa"/>
            <w:tcBorders>
              <w:top w:val="single" w:sz="4" w:space="0" w:color="auto"/>
              <w:left w:val="single" w:sz="4" w:space="0" w:color="auto"/>
              <w:bottom w:val="single" w:sz="4" w:space="0" w:color="auto"/>
              <w:right w:val="single" w:sz="4" w:space="0" w:color="auto"/>
            </w:tcBorders>
          </w:tcPr>
          <w:p w14:paraId="4781CC18" w14:textId="77777777" w:rsidR="002A0976" w:rsidRPr="00306E3C" w:rsidRDefault="002A0976" w:rsidP="00C5142A">
            <w:pPr>
              <w:rPr>
                <w:lang w:eastAsia="en-GB"/>
              </w:rPr>
            </w:pPr>
            <w:r w:rsidRPr="00306E3C">
              <w:rPr>
                <w:lang w:eastAsia="en-GB"/>
              </w:rPr>
              <w:t>Visitor and Tourism offer</w:t>
            </w:r>
          </w:p>
        </w:tc>
        <w:tc>
          <w:tcPr>
            <w:tcW w:w="1620" w:type="dxa"/>
            <w:tcBorders>
              <w:top w:val="single" w:sz="4" w:space="0" w:color="auto"/>
              <w:left w:val="single" w:sz="4" w:space="0" w:color="auto"/>
              <w:bottom w:val="single" w:sz="4" w:space="0" w:color="auto"/>
              <w:right w:val="single" w:sz="4" w:space="0" w:color="auto"/>
            </w:tcBorders>
          </w:tcPr>
          <w:p w14:paraId="597F98F9" w14:textId="77777777" w:rsidR="002A0976" w:rsidRPr="00306E3C" w:rsidRDefault="002A0976" w:rsidP="00C5142A">
            <w:pPr>
              <w:rPr>
                <w:lang w:eastAsia="en-GB"/>
              </w:rPr>
            </w:pPr>
            <w:r w:rsidRPr="00306E3C">
              <w:rPr>
                <w:lang w:eastAsia="en-GB"/>
              </w:rPr>
              <w:t>NTC</w:t>
            </w:r>
          </w:p>
          <w:p w14:paraId="0F1C63A6" w14:textId="77777777" w:rsidR="002A0976" w:rsidRPr="00306E3C" w:rsidRDefault="002A0976" w:rsidP="00C5142A">
            <w:pPr>
              <w:rPr>
                <w:lang w:eastAsia="en-GB"/>
              </w:rPr>
            </w:pPr>
            <w:r w:rsidRPr="00306E3C">
              <w:rPr>
                <w:lang w:eastAsia="en-GB"/>
              </w:rPr>
              <w:t>LDC</w:t>
            </w:r>
          </w:p>
          <w:p w14:paraId="4F278CF4" w14:textId="77777777" w:rsidR="002A0976" w:rsidRPr="00306E3C" w:rsidRDefault="002A0976" w:rsidP="00C5142A">
            <w:pPr>
              <w:rPr>
                <w:lang w:eastAsia="en-GB"/>
              </w:rPr>
            </w:pPr>
            <w:r w:rsidRPr="00306E3C">
              <w:rPr>
                <w:lang w:eastAsia="en-GB"/>
              </w:rPr>
              <w:t>NCIC</w:t>
            </w:r>
          </w:p>
        </w:tc>
      </w:tr>
      <w:tr w:rsidR="002A0976" w:rsidRPr="00306E3C" w14:paraId="78C8DEBB" w14:textId="77777777" w:rsidTr="00C5142A">
        <w:trPr>
          <w:trHeight w:val="405"/>
        </w:trPr>
        <w:tc>
          <w:tcPr>
            <w:tcW w:w="2628" w:type="dxa"/>
            <w:tcBorders>
              <w:top w:val="single" w:sz="4" w:space="0" w:color="auto"/>
              <w:left w:val="single" w:sz="4" w:space="0" w:color="auto"/>
              <w:bottom w:val="single" w:sz="4" w:space="0" w:color="auto"/>
              <w:right w:val="single" w:sz="4" w:space="0" w:color="auto"/>
            </w:tcBorders>
          </w:tcPr>
          <w:p w14:paraId="1E882ABD" w14:textId="77777777" w:rsidR="002A0976" w:rsidRPr="00306E3C" w:rsidRDefault="002A0976" w:rsidP="00C5142A">
            <w:pPr>
              <w:rPr>
                <w:lang w:eastAsia="en-GB"/>
              </w:rPr>
            </w:pPr>
            <w:r w:rsidRPr="00306E3C">
              <w:rPr>
                <w:lang w:eastAsia="en-GB"/>
              </w:rPr>
              <w:lastRenderedPageBreak/>
              <w:t>Project sustainability</w:t>
            </w:r>
          </w:p>
        </w:tc>
        <w:tc>
          <w:tcPr>
            <w:tcW w:w="3222" w:type="dxa"/>
            <w:tcBorders>
              <w:top w:val="single" w:sz="4" w:space="0" w:color="auto"/>
              <w:left w:val="single" w:sz="4" w:space="0" w:color="auto"/>
              <w:bottom w:val="single" w:sz="4" w:space="0" w:color="auto"/>
              <w:right w:val="single" w:sz="4" w:space="0" w:color="auto"/>
            </w:tcBorders>
          </w:tcPr>
          <w:p w14:paraId="68DC4762" w14:textId="77777777" w:rsidR="002A0976" w:rsidRPr="00306E3C" w:rsidRDefault="002A0976" w:rsidP="00C5142A">
            <w:pPr>
              <w:rPr>
                <w:lang w:eastAsia="en-GB"/>
              </w:rPr>
            </w:pPr>
            <w:r w:rsidRPr="00306E3C">
              <w:rPr>
                <w:lang w:eastAsia="en-GB"/>
              </w:rPr>
              <w:t xml:space="preserve">Project will use a local asset therefore sustainability at its heart. Will need a range of incomes to be sustainable.  Income sources required to cover the costs of running the building and any activities.  Income delivered through rent of </w:t>
            </w:r>
            <w:proofErr w:type="gramStart"/>
            <w:r w:rsidRPr="00306E3C">
              <w:rPr>
                <w:lang w:eastAsia="en-GB"/>
              </w:rPr>
              <w:t>work spaces</w:t>
            </w:r>
            <w:proofErr w:type="gramEnd"/>
            <w:r w:rsidRPr="00306E3C">
              <w:rPr>
                <w:lang w:eastAsia="en-GB"/>
              </w:rPr>
              <w:t xml:space="preserve">/hiring out space, funding, donations.  Build in flexibility to management scheme to ensure ability to react to potential funding streams, while keeping the integrity of the project. </w:t>
            </w:r>
          </w:p>
        </w:tc>
        <w:tc>
          <w:tcPr>
            <w:tcW w:w="1278" w:type="dxa"/>
            <w:tcBorders>
              <w:top w:val="single" w:sz="4" w:space="0" w:color="auto"/>
              <w:left w:val="single" w:sz="4" w:space="0" w:color="auto"/>
              <w:bottom w:val="single" w:sz="4" w:space="0" w:color="auto"/>
              <w:right w:val="single" w:sz="4" w:space="0" w:color="auto"/>
            </w:tcBorders>
          </w:tcPr>
          <w:p w14:paraId="65AB79AE" w14:textId="510EA691" w:rsidR="002A0976" w:rsidRPr="00306E3C" w:rsidRDefault="001E330D" w:rsidP="00C5142A">
            <w:pPr>
              <w:rPr>
                <w:lang w:eastAsia="en-GB"/>
              </w:rPr>
            </w:pPr>
            <w:r>
              <w:rPr>
                <w:lang w:eastAsia="en-GB"/>
              </w:rPr>
              <w:t>Expenses offset by income/funding streams</w:t>
            </w:r>
          </w:p>
        </w:tc>
        <w:tc>
          <w:tcPr>
            <w:tcW w:w="1620" w:type="dxa"/>
            <w:tcBorders>
              <w:top w:val="single" w:sz="4" w:space="0" w:color="auto"/>
              <w:left w:val="single" w:sz="4" w:space="0" w:color="auto"/>
              <w:bottom w:val="single" w:sz="4" w:space="0" w:color="auto"/>
              <w:right w:val="single" w:sz="4" w:space="0" w:color="auto"/>
            </w:tcBorders>
          </w:tcPr>
          <w:p w14:paraId="7E67E472" w14:textId="77777777" w:rsidR="002A0976" w:rsidRPr="00306E3C" w:rsidRDefault="002A0976" w:rsidP="00C5142A">
            <w:pPr>
              <w:rPr>
                <w:lang w:eastAsia="en-GB"/>
              </w:rPr>
            </w:pPr>
            <w:r w:rsidRPr="00306E3C">
              <w:rPr>
                <w:lang w:eastAsia="en-GB"/>
              </w:rPr>
              <w:t>NTC</w:t>
            </w:r>
          </w:p>
          <w:p w14:paraId="72B3DA41" w14:textId="77777777" w:rsidR="002A0976" w:rsidRPr="00306E3C" w:rsidRDefault="002A0976" w:rsidP="00C5142A">
            <w:pPr>
              <w:rPr>
                <w:lang w:eastAsia="en-GB"/>
              </w:rPr>
            </w:pPr>
          </w:p>
        </w:tc>
      </w:tr>
    </w:tbl>
    <w:p w14:paraId="46BB9296" w14:textId="77777777" w:rsidR="006069BF" w:rsidRPr="006069BF" w:rsidRDefault="006069BF" w:rsidP="006069BF">
      <w:pPr>
        <w:rPr>
          <w:b/>
        </w:rPr>
      </w:pPr>
    </w:p>
    <w:p w14:paraId="198B8016" w14:textId="218599F9" w:rsidR="006069BF" w:rsidRPr="006069BF" w:rsidRDefault="00E8347C" w:rsidP="006069BF">
      <w:r w:rsidRPr="00E8347C">
        <w:rPr>
          <w:noProof/>
        </w:rPr>
        <w:drawing>
          <wp:inline distT="0" distB="0" distL="0" distR="0" wp14:anchorId="3A0FDF88" wp14:editId="552BD6F8">
            <wp:extent cx="5731510" cy="523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23875"/>
                    </a:xfrm>
                    <a:prstGeom prst="rect">
                      <a:avLst/>
                    </a:prstGeom>
                    <a:noFill/>
                    <a:ln>
                      <a:noFill/>
                    </a:ln>
                  </pic:spPr>
                </pic:pic>
              </a:graphicData>
            </a:graphic>
          </wp:inline>
        </w:drawing>
      </w:r>
    </w:p>
    <w:p w14:paraId="008568BA" w14:textId="77777777" w:rsidR="006069BF" w:rsidRPr="006069BF" w:rsidRDefault="006069BF" w:rsidP="006069BF"/>
    <w:p w14:paraId="6099D689" w14:textId="77777777" w:rsidR="006069BF" w:rsidRPr="006069BF" w:rsidRDefault="006069BF" w:rsidP="006069BF">
      <w:pPr>
        <w:rPr>
          <w:b/>
        </w:rPr>
      </w:pPr>
    </w:p>
    <w:p w14:paraId="08C83797" w14:textId="77777777" w:rsidR="006069BF" w:rsidRPr="006069BF" w:rsidRDefault="006069BF" w:rsidP="006069BF">
      <w:pPr>
        <w:rPr>
          <w:b/>
        </w:rPr>
      </w:pPr>
    </w:p>
    <w:p w14:paraId="040962F7" w14:textId="77777777" w:rsidR="006069BF" w:rsidRPr="006069BF" w:rsidRDefault="006069BF" w:rsidP="006069BF">
      <w:pPr>
        <w:rPr>
          <w:b/>
        </w:rPr>
      </w:pPr>
    </w:p>
    <w:p w14:paraId="0EE839FD" w14:textId="77777777" w:rsidR="004D51B5" w:rsidRPr="00306E3C" w:rsidRDefault="004D51B5" w:rsidP="00B311AB"/>
    <w:p w14:paraId="7E0561AB" w14:textId="1843201D" w:rsidR="004D51B5" w:rsidRPr="00306E3C" w:rsidRDefault="004D51B5" w:rsidP="00B311AB">
      <w:pPr>
        <w:ind w:right="280"/>
        <w:jc w:val="right"/>
      </w:pPr>
    </w:p>
    <w:p w14:paraId="2F80D741" w14:textId="77777777" w:rsidR="004D51B5" w:rsidRPr="00306E3C" w:rsidRDefault="004D51B5" w:rsidP="00B311AB">
      <w:pPr>
        <w:ind w:right="280"/>
        <w:jc w:val="right"/>
      </w:pPr>
    </w:p>
    <w:p w14:paraId="7CCEB572" w14:textId="77777777" w:rsidR="004D51B5" w:rsidRPr="00306E3C" w:rsidRDefault="004D51B5" w:rsidP="00B311AB">
      <w:pPr>
        <w:ind w:right="280"/>
        <w:jc w:val="right"/>
      </w:pPr>
    </w:p>
    <w:p w14:paraId="2113D8A4" w14:textId="77777777" w:rsidR="004D51B5" w:rsidRPr="00306E3C" w:rsidRDefault="004D51B5" w:rsidP="00B311AB">
      <w:pPr>
        <w:ind w:right="280"/>
        <w:jc w:val="right"/>
      </w:pPr>
    </w:p>
    <w:p w14:paraId="116AD9BB" w14:textId="77777777" w:rsidR="004D51B5" w:rsidRPr="00306E3C" w:rsidRDefault="004D51B5" w:rsidP="00B311AB">
      <w:pPr>
        <w:ind w:right="280"/>
        <w:jc w:val="right"/>
      </w:pPr>
    </w:p>
    <w:p w14:paraId="4B2F9FB8" w14:textId="77777777" w:rsidR="004D51B5" w:rsidRPr="00306E3C" w:rsidRDefault="004D51B5" w:rsidP="00B311AB">
      <w:pPr>
        <w:ind w:right="280"/>
        <w:jc w:val="right"/>
      </w:pPr>
    </w:p>
    <w:p w14:paraId="7D0F25F0" w14:textId="77777777" w:rsidR="004D51B5" w:rsidRPr="00306E3C" w:rsidRDefault="004D51B5" w:rsidP="00B311AB">
      <w:pPr>
        <w:ind w:right="280"/>
        <w:jc w:val="right"/>
      </w:pPr>
    </w:p>
    <w:p w14:paraId="492F6F0F" w14:textId="77777777" w:rsidR="004D51B5" w:rsidRPr="00306E3C" w:rsidRDefault="004D51B5" w:rsidP="00B311AB"/>
    <w:p w14:paraId="3BC46A7E" w14:textId="77777777" w:rsidR="004D51B5" w:rsidRPr="00306E3C" w:rsidRDefault="004D51B5" w:rsidP="00B311AB">
      <w:pPr>
        <w:jc w:val="center"/>
      </w:pPr>
    </w:p>
    <w:p w14:paraId="793627A8" w14:textId="77777777" w:rsidR="004D51B5" w:rsidRPr="00306E3C" w:rsidRDefault="004D51B5" w:rsidP="00B311AB">
      <w:pPr>
        <w:jc w:val="center"/>
      </w:pPr>
    </w:p>
    <w:p w14:paraId="2D9C479A" w14:textId="77777777" w:rsidR="004D51B5" w:rsidRPr="00306E3C" w:rsidRDefault="004D51B5" w:rsidP="00B311AB">
      <w:pPr>
        <w:jc w:val="center"/>
      </w:pPr>
    </w:p>
    <w:p w14:paraId="5F73A441" w14:textId="77777777" w:rsidR="004D51B5" w:rsidRPr="00306E3C" w:rsidRDefault="004D51B5" w:rsidP="00B311AB">
      <w:pPr>
        <w:jc w:val="center"/>
      </w:pPr>
    </w:p>
    <w:p w14:paraId="2D1A6F89" w14:textId="77777777" w:rsidR="004D51B5" w:rsidRPr="00306E3C" w:rsidRDefault="004D51B5" w:rsidP="00B311AB">
      <w:pPr>
        <w:jc w:val="center"/>
      </w:pPr>
    </w:p>
    <w:p w14:paraId="6A35B881" w14:textId="77777777" w:rsidR="004D51B5" w:rsidRPr="00306E3C" w:rsidRDefault="004D51B5" w:rsidP="00B311AB">
      <w:pPr>
        <w:jc w:val="center"/>
      </w:pPr>
    </w:p>
    <w:p w14:paraId="29F40F9F" w14:textId="77777777" w:rsidR="004D51B5" w:rsidRPr="00306E3C" w:rsidRDefault="004D51B5" w:rsidP="00B311AB">
      <w:pPr>
        <w:jc w:val="center"/>
      </w:pPr>
    </w:p>
    <w:p w14:paraId="130809AD" w14:textId="77777777" w:rsidR="004D51B5" w:rsidRPr="00306E3C" w:rsidRDefault="004D51B5" w:rsidP="00B311AB">
      <w:pPr>
        <w:jc w:val="center"/>
      </w:pPr>
    </w:p>
    <w:p w14:paraId="3667ED31" w14:textId="77777777" w:rsidR="004D51B5" w:rsidRPr="00306E3C" w:rsidRDefault="004D51B5" w:rsidP="00B311AB">
      <w:pPr>
        <w:jc w:val="center"/>
      </w:pPr>
    </w:p>
    <w:p w14:paraId="4C03453F" w14:textId="77777777" w:rsidR="004D51B5" w:rsidRPr="00306E3C" w:rsidRDefault="004D51B5" w:rsidP="00B311AB">
      <w:pPr>
        <w:jc w:val="center"/>
      </w:pPr>
    </w:p>
    <w:p w14:paraId="34845090" w14:textId="77777777" w:rsidR="004D51B5" w:rsidRPr="00306E3C" w:rsidRDefault="004D51B5" w:rsidP="00B311AB"/>
    <w:p w14:paraId="53137383" w14:textId="78970E3C" w:rsidR="001908D0" w:rsidRPr="00306E3C" w:rsidRDefault="004D51B5" w:rsidP="001908D0">
      <w:pPr>
        <w:spacing w:line="240" w:lineRule="atLeast"/>
        <w:ind w:right="80"/>
        <w:jc w:val="center"/>
        <w:rPr>
          <w:u w:val="double"/>
        </w:rPr>
      </w:pPr>
      <w:r w:rsidRPr="00306E3C">
        <w:rPr>
          <w:u w:val="double"/>
        </w:rPr>
        <w:br w:type="page"/>
      </w:r>
      <w:r w:rsidR="001908D0" w:rsidRPr="00306E3C">
        <w:rPr>
          <w:u w:val="double"/>
        </w:rPr>
        <w:lastRenderedPageBreak/>
        <w:t xml:space="preserve"> </w:t>
      </w:r>
    </w:p>
    <w:p w14:paraId="006688C7" w14:textId="7BD3CE56" w:rsidR="004D51B5" w:rsidRPr="00306E3C" w:rsidRDefault="001908D0" w:rsidP="001908D0">
      <w:pPr>
        <w:pStyle w:val="Title"/>
        <w:jc w:val="left"/>
        <w:rPr>
          <w:rFonts w:ascii="Arial" w:hAnsi="Arial" w:cs="Arial"/>
          <w:sz w:val="24"/>
          <w:szCs w:val="24"/>
          <w:u w:val="double"/>
        </w:rPr>
      </w:pPr>
      <w:r>
        <w:rPr>
          <w:rFonts w:ascii="Arial" w:hAnsi="Arial" w:cs="Arial"/>
          <w:sz w:val="24"/>
          <w:szCs w:val="24"/>
          <w:u w:val="double"/>
        </w:rPr>
        <w:t xml:space="preserve">Appendix 2 - </w:t>
      </w:r>
      <w:r w:rsidR="004D51B5" w:rsidRPr="00306E3C">
        <w:rPr>
          <w:rFonts w:ascii="Arial" w:hAnsi="Arial" w:cs="Arial"/>
          <w:sz w:val="24"/>
          <w:szCs w:val="24"/>
          <w:u w:val="double"/>
        </w:rPr>
        <w:t>TENDER RESPONSE FORM</w:t>
      </w:r>
    </w:p>
    <w:p w14:paraId="7899EB5E" w14:textId="77777777" w:rsidR="004D51B5" w:rsidRPr="00306E3C" w:rsidRDefault="004D51B5" w:rsidP="00B311AB">
      <w:pPr>
        <w:pStyle w:val="Title"/>
        <w:rPr>
          <w:rFonts w:ascii="Arial" w:hAnsi="Arial" w:cs="Arial"/>
          <w:b w:val="0"/>
          <w:bCs w:val="0"/>
          <w:sz w:val="24"/>
          <w:szCs w:val="24"/>
          <w:u w:val="double"/>
        </w:rPr>
      </w:pPr>
    </w:p>
    <w:p w14:paraId="43E77461"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CONSULTANT’S NAME………………………………………………………………………………</w:t>
      </w:r>
    </w:p>
    <w:p w14:paraId="21687F70"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p>
    <w:p w14:paraId="40EDA921"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CONSULTANT’S ADDRESS…………………………………………………………………………</w:t>
      </w:r>
    </w:p>
    <w:p w14:paraId="787E2EBA"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p>
    <w:p w14:paraId="1BD38A50" w14:textId="3A11B606"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w:t>
      </w:r>
    </w:p>
    <w:p w14:paraId="1D6DD28A"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p>
    <w:p w14:paraId="1932C9CF"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CONTACT NAME………………………………………………………………………………..........</w:t>
      </w:r>
    </w:p>
    <w:p w14:paraId="4C74BD3A" w14:textId="77777777"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p>
    <w:p w14:paraId="1532A0D2" w14:textId="5480D8D9" w:rsidR="001908D0"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 xml:space="preserve">PHONE No ……………………….  </w:t>
      </w:r>
    </w:p>
    <w:p w14:paraId="6E0BE069" w14:textId="77777777" w:rsidR="001908D0" w:rsidRDefault="001908D0" w:rsidP="00B311AB">
      <w:pPr>
        <w:pStyle w:val="Style1"/>
        <w:tabs>
          <w:tab w:val="clear" w:pos="2160"/>
          <w:tab w:val="left" w:pos="1170"/>
          <w:tab w:val="right" w:pos="7380"/>
        </w:tabs>
        <w:suppressAutoHyphens w:val="0"/>
        <w:jc w:val="left"/>
        <w:rPr>
          <w:rFonts w:ascii="Arial" w:hAnsi="Arial" w:cs="Arial"/>
          <w:spacing w:val="0"/>
        </w:rPr>
      </w:pPr>
    </w:p>
    <w:p w14:paraId="358C284C" w14:textId="079FB6C0" w:rsidR="004D51B5" w:rsidRPr="00306E3C" w:rsidRDefault="004D51B5" w:rsidP="00B311AB">
      <w:pPr>
        <w:pStyle w:val="Style1"/>
        <w:tabs>
          <w:tab w:val="clear" w:pos="2160"/>
          <w:tab w:val="left" w:pos="1170"/>
          <w:tab w:val="right" w:pos="7380"/>
        </w:tabs>
        <w:suppressAutoHyphens w:val="0"/>
        <w:jc w:val="left"/>
        <w:rPr>
          <w:rFonts w:ascii="Arial" w:hAnsi="Arial" w:cs="Arial"/>
          <w:spacing w:val="0"/>
        </w:rPr>
      </w:pPr>
      <w:r w:rsidRPr="00306E3C">
        <w:rPr>
          <w:rFonts w:ascii="Arial" w:hAnsi="Arial" w:cs="Arial"/>
          <w:spacing w:val="0"/>
        </w:rPr>
        <w:t>EMAIL ADDRESS …………………………………………</w:t>
      </w:r>
      <w:proofErr w:type="gramStart"/>
      <w:r w:rsidRPr="00306E3C">
        <w:rPr>
          <w:rFonts w:ascii="Arial" w:hAnsi="Arial" w:cs="Arial"/>
          <w:spacing w:val="0"/>
        </w:rPr>
        <w:t>…..</w:t>
      </w:r>
      <w:proofErr w:type="gramEnd"/>
    </w:p>
    <w:p w14:paraId="667136C3" w14:textId="457AB88A" w:rsidR="004D51B5" w:rsidRPr="00306E3C" w:rsidRDefault="004D51B5" w:rsidP="00B311AB">
      <w:pPr>
        <w:pStyle w:val="Heading3"/>
        <w:keepLines/>
        <w:spacing w:before="200" w:line="276" w:lineRule="auto"/>
        <w:rPr>
          <w:rFonts w:ascii="Arial" w:hAnsi="Arial" w:cs="Arial"/>
          <w:color w:val="auto"/>
          <w:sz w:val="24"/>
          <w:szCs w:val="24"/>
        </w:rPr>
      </w:pPr>
      <w:r w:rsidRPr="00306E3C">
        <w:rPr>
          <w:rFonts w:ascii="Arial" w:hAnsi="Arial" w:cs="Arial"/>
          <w:b/>
          <w:bCs/>
          <w:color w:val="auto"/>
          <w:sz w:val="24"/>
          <w:szCs w:val="24"/>
        </w:rPr>
        <w:t xml:space="preserve">Fixed price fees for undertaking the services detailed in </w:t>
      </w:r>
      <w:r w:rsidR="00A521EC">
        <w:rPr>
          <w:rFonts w:ascii="Arial" w:hAnsi="Arial" w:cs="Arial"/>
          <w:b/>
          <w:bCs/>
          <w:color w:val="auto"/>
          <w:sz w:val="24"/>
          <w:szCs w:val="24"/>
        </w:rPr>
        <w:t xml:space="preserve">Paragraph </w:t>
      </w:r>
      <w:r w:rsidR="0055385B">
        <w:rPr>
          <w:rFonts w:ascii="Arial" w:hAnsi="Arial" w:cs="Arial"/>
          <w:b/>
          <w:bCs/>
          <w:color w:val="auto"/>
          <w:sz w:val="24"/>
          <w:szCs w:val="24"/>
        </w:rPr>
        <w:t>5</w:t>
      </w:r>
      <w:r w:rsidR="00A521EC">
        <w:rPr>
          <w:rFonts w:ascii="Arial" w:hAnsi="Arial" w:cs="Arial"/>
          <w:b/>
          <w:bCs/>
          <w:color w:val="auto"/>
          <w:sz w:val="24"/>
          <w:szCs w:val="24"/>
        </w:rPr>
        <w:t>, i</w:t>
      </w:r>
      <w:r w:rsidRPr="00306E3C">
        <w:rPr>
          <w:rFonts w:ascii="Arial" w:hAnsi="Arial" w:cs="Arial"/>
          <w:b/>
          <w:bCs/>
          <w:color w:val="auto"/>
          <w:sz w:val="24"/>
          <w:szCs w:val="24"/>
        </w:rPr>
        <w:t xml:space="preserve">ncluding any disbursements, but </w:t>
      </w:r>
      <w:r w:rsidRPr="00306E3C">
        <w:rPr>
          <w:rFonts w:ascii="Arial" w:hAnsi="Arial" w:cs="Arial"/>
          <w:b/>
          <w:bCs/>
          <w:color w:val="auto"/>
          <w:sz w:val="24"/>
          <w:szCs w:val="24"/>
          <w:u w:val="single"/>
        </w:rPr>
        <w:t>excluding VAT</w:t>
      </w:r>
      <w:r w:rsidRPr="00306E3C">
        <w:rPr>
          <w:rFonts w:ascii="Arial" w:hAnsi="Arial" w:cs="Arial"/>
          <w:color w:val="auto"/>
          <w:sz w:val="24"/>
          <w:szCs w:val="24"/>
        </w:rPr>
        <w:t>.</w:t>
      </w:r>
    </w:p>
    <w:p w14:paraId="204EB7B9" w14:textId="77777777" w:rsidR="004D51B5" w:rsidRPr="00306E3C" w:rsidRDefault="004D51B5" w:rsidP="00B311AB">
      <w:pPr>
        <w:pStyle w:val="Style1"/>
        <w:tabs>
          <w:tab w:val="clear" w:pos="2160"/>
          <w:tab w:val="left" w:pos="1170"/>
          <w:tab w:val="right" w:pos="7380"/>
        </w:tabs>
        <w:suppressAutoHyphens w:val="0"/>
        <w:rPr>
          <w:rFonts w:ascii="Arial" w:hAnsi="Arial" w:cs="Arial"/>
          <w:spacing w:val="-3"/>
        </w:rPr>
      </w:pPr>
    </w:p>
    <w:p w14:paraId="06EB08BB" w14:textId="06BC3271" w:rsidR="004D51B5" w:rsidRPr="00306E3C" w:rsidRDefault="004D51B5" w:rsidP="00B311AB">
      <w:pPr>
        <w:tabs>
          <w:tab w:val="left" w:pos="-720"/>
          <w:tab w:val="left" w:pos="1844"/>
        </w:tabs>
        <w:suppressAutoHyphens/>
        <w:ind w:right="39"/>
        <w:rPr>
          <w:caps/>
          <w:spacing w:val="-3"/>
        </w:rPr>
      </w:pPr>
      <w:r w:rsidRPr="00306E3C">
        <w:rPr>
          <w:caps/>
          <w:spacing w:val="-3"/>
        </w:rPr>
        <w:t>total cost</w:t>
      </w:r>
      <w:r w:rsidR="007D7855">
        <w:rPr>
          <w:caps/>
          <w:spacing w:val="-3"/>
        </w:rPr>
        <w:t xml:space="preserve"> </w:t>
      </w:r>
      <w:r w:rsidRPr="00306E3C">
        <w:rPr>
          <w:caps/>
          <w:spacing w:val="-3"/>
        </w:rPr>
        <w:t xml:space="preserve">  £………………………………</w:t>
      </w:r>
    </w:p>
    <w:p w14:paraId="01BA9D38" w14:textId="77777777" w:rsidR="004D51B5" w:rsidRPr="00306E3C" w:rsidRDefault="004D51B5" w:rsidP="00B311AB">
      <w:pPr>
        <w:tabs>
          <w:tab w:val="left" w:pos="-720"/>
          <w:tab w:val="left" w:pos="1844"/>
        </w:tabs>
        <w:suppressAutoHyphens/>
        <w:ind w:right="39"/>
        <w:rPr>
          <w:caps/>
          <w:spacing w:val="-3"/>
        </w:rPr>
      </w:pPr>
    </w:p>
    <w:p w14:paraId="6F2E120E" w14:textId="62F43A5A" w:rsidR="004D51B5" w:rsidRPr="00306E3C" w:rsidRDefault="004D51B5" w:rsidP="00B311AB">
      <w:pPr>
        <w:tabs>
          <w:tab w:val="left" w:pos="-720"/>
          <w:tab w:val="left" w:pos="1844"/>
        </w:tabs>
        <w:suppressAutoHyphens/>
        <w:ind w:right="39"/>
        <w:rPr>
          <w:caps/>
          <w:spacing w:val="-3"/>
        </w:rPr>
      </w:pPr>
      <w:r w:rsidRPr="00306E3C">
        <w:rPr>
          <w:caps/>
          <w:spacing w:val="-3"/>
        </w:rPr>
        <w:t>Rates:</w:t>
      </w:r>
    </w:p>
    <w:p w14:paraId="5577A371" w14:textId="77777777" w:rsidR="004D51B5" w:rsidRPr="00306E3C" w:rsidRDefault="004D51B5" w:rsidP="00B311AB">
      <w:pPr>
        <w:tabs>
          <w:tab w:val="left" w:pos="-720"/>
          <w:tab w:val="left" w:pos="1844"/>
        </w:tabs>
        <w:suppressAutoHyphens/>
        <w:ind w:right="39"/>
        <w:rPr>
          <w:caps/>
          <w:spacing w:val="-3"/>
        </w:rPr>
      </w:pP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3435"/>
        <w:gridCol w:w="2634"/>
      </w:tblGrid>
      <w:tr w:rsidR="00134A44" w:rsidRPr="00306E3C" w14:paraId="09B9411A" w14:textId="1E9C0C92" w:rsidTr="00134A44">
        <w:trPr>
          <w:trHeight w:val="326"/>
        </w:trPr>
        <w:tc>
          <w:tcPr>
            <w:tcW w:w="2996" w:type="dxa"/>
          </w:tcPr>
          <w:p w14:paraId="69C5F64C" w14:textId="77777777" w:rsidR="00134A44" w:rsidRPr="00306E3C" w:rsidRDefault="00134A44" w:rsidP="00B311AB">
            <w:pPr>
              <w:pStyle w:val="ListParagraph"/>
              <w:ind w:left="0"/>
              <w:jc w:val="center"/>
              <w:rPr>
                <w:b/>
                <w:bCs/>
              </w:rPr>
            </w:pPr>
            <w:r w:rsidRPr="00306E3C">
              <w:rPr>
                <w:b/>
                <w:bCs/>
              </w:rPr>
              <w:t>Staff</w:t>
            </w:r>
          </w:p>
        </w:tc>
        <w:tc>
          <w:tcPr>
            <w:tcW w:w="3435" w:type="dxa"/>
          </w:tcPr>
          <w:p w14:paraId="4C1CD8E2" w14:textId="0CCC3630" w:rsidR="00134A44" w:rsidRPr="00306E3C" w:rsidRDefault="00134A44" w:rsidP="00B311AB">
            <w:pPr>
              <w:pStyle w:val="ListParagraph"/>
              <w:ind w:left="0"/>
              <w:jc w:val="center"/>
              <w:rPr>
                <w:b/>
                <w:bCs/>
              </w:rPr>
            </w:pPr>
            <w:r>
              <w:rPr>
                <w:b/>
                <w:bCs/>
              </w:rPr>
              <w:t>Name</w:t>
            </w:r>
          </w:p>
        </w:tc>
        <w:tc>
          <w:tcPr>
            <w:tcW w:w="2634" w:type="dxa"/>
          </w:tcPr>
          <w:p w14:paraId="639AF0E3" w14:textId="4424DDBD" w:rsidR="00134A44" w:rsidRPr="00306E3C" w:rsidRDefault="00134A44" w:rsidP="00134A44">
            <w:pPr>
              <w:pStyle w:val="ListParagraph"/>
              <w:ind w:left="312"/>
              <w:jc w:val="center"/>
              <w:rPr>
                <w:b/>
                <w:bCs/>
              </w:rPr>
            </w:pPr>
            <w:r w:rsidRPr="00306E3C">
              <w:rPr>
                <w:b/>
                <w:bCs/>
              </w:rPr>
              <w:t>Day rate £</w:t>
            </w:r>
          </w:p>
        </w:tc>
      </w:tr>
      <w:tr w:rsidR="00134A44" w:rsidRPr="00306E3C" w14:paraId="0F4F10F4" w14:textId="2779E393" w:rsidTr="00134A44">
        <w:tc>
          <w:tcPr>
            <w:tcW w:w="2996" w:type="dxa"/>
          </w:tcPr>
          <w:p w14:paraId="2303449C" w14:textId="77777777" w:rsidR="00134A44" w:rsidRPr="00306E3C" w:rsidRDefault="00134A44" w:rsidP="00B311AB">
            <w:pPr>
              <w:pStyle w:val="ListParagraph"/>
              <w:spacing w:after="120"/>
              <w:ind w:left="0"/>
            </w:pPr>
            <w:r w:rsidRPr="00306E3C">
              <w:t>Senior/Director/Partner</w:t>
            </w:r>
          </w:p>
        </w:tc>
        <w:tc>
          <w:tcPr>
            <w:tcW w:w="3435" w:type="dxa"/>
          </w:tcPr>
          <w:p w14:paraId="772631BD" w14:textId="77777777" w:rsidR="00134A44" w:rsidRPr="00306E3C" w:rsidRDefault="00134A44" w:rsidP="00B311AB">
            <w:pPr>
              <w:pStyle w:val="ListParagraph"/>
              <w:ind w:left="0"/>
            </w:pPr>
          </w:p>
        </w:tc>
        <w:tc>
          <w:tcPr>
            <w:tcW w:w="2634" w:type="dxa"/>
          </w:tcPr>
          <w:p w14:paraId="0A1C3F12" w14:textId="77777777" w:rsidR="00134A44" w:rsidRPr="00306E3C" w:rsidRDefault="00134A44" w:rsidP="00B311AB">
            <w:pPr>
              <w:pStyle w:val="ListParagraph"/>
              <w:ind w:left="0"/>
            </w:pPr>
          </w:p>
        </w:tc>
      </w:tr>
      <w:tr w:rsidR="00134A44" w:rsidRPr="00306E3C" w14:paraId="70D7D2B1" w14:textId="2A99DECF" w:rsidTr="00134A44">
        <w:tc>
          <w:tcPr>
            <w:tcW w:w="2996" w:type="dxa"/>
          </w:tcPr>
          <w:p w14:paraId="674A2CB1" w14:textId="77777777" w:rsidR="00134A44" w:rsidRPr="00306E3C" w:rsidRDefault="00134A44" w:rsidP="00B311AB">
            <w:pPr>
              <w:pStyle w:val="ListParagraph"/>
              <w:spacing w:after="120"/>
              <w:ind w:left="0"/>
            </w:pPr>
            <w:r w:rsidRPr="00306E3C">
              <w:t>Professional</w:t>
            </w:r>
          </w:p>
        </w:tc>
        <w:tc>
          <w:tcPr>
            <w:tcW w:w="3435" w:type="dxa"/>
          </w:tcPr>
          <w:p w14:paraId="02722A92" w14:textId="77777777" w:rsidR="00134A44" w:rsidRPr="00306E3C" w:rsidRDefault="00134A44" w:rsidP="00B311AB">
            <w:pPr>
              <w:pStyle w:val="ListParagraph"/>
              <w:ind w:left="0"/>
            </w:pPr>
          </w:p>
        </w:tc>
        <w:tc>
          <w:tcPr>
            <w:tcW w:w="2634" w:type="dxa"/>
          </w:tcPr>
          <w:p w14:paraId="6C057AC5" w14:textId="77777777" w:rsidR="00134A44" w:rsidRPr="00306E3C" w:rsidRDefault="00134A44" w:rsidP="00B311AB">
            <w:pPr>
              <w:pStyle w:val="ListParagraph"/>
              <w:ind w:left="0"/>
            </w:pPr>
          </w:p>
        </w:tc>
      </w:tr>
      <w:tr w:rsidR="00134A44" w:rsidRPr="00306E3C" w14:paraId="76BFA113" w14:textId="2789F949" w:rsidTr="00134A44">
        <w:tc>
          <w:tcPr>
            <w:tcW w:w="2996" w:type="dxa"/>
          </w:tcPr>
          <w:p w14:paraId="22BABE3A" w14:textId="77777777" w:rsidR="00134A44" w:rsidRPr="00306E3C" w:rsidRDefault="00134A44" w:rsidP="00B311AB">
            <w:pPr>
              <w:pStyle w:val="ListParagraph"/>
              <w:ind w:left="0"/>
            </w:pPr>
            <w:r w:rsidRPr="00306E3C">
              <w:t>Assistant grade/technician</w:t>
            </w:r>
          </w:p>
        </w:tc>
        <w:tc>
          <w:tcPr>
            <w:tcW w:w="3435" w:type="dxa"/>
          </w:tcPr>
          <w:p w14:paraId="04060A23" w14:textId="77777777" w:rsidR="00134A44" w:rsidRPr="00306E3C" w:rsidRDefault="00134A44" w:rsidP="00B311AB">
            <w:pPr>
              <w:pStyle w:val="ListParagraph"/>
              <w:ind w:left="0"/>
            </w:pPr>
          </w:p>
        </w:tc>
        <w:tc>
          <w:tcPr>
            <w:tcW w:w="2634" w:type="dxa"/>
          </w:tcPr>
          <w:p w14:paraId="732D286E" w14:textId="77777777" w:rsidR="00134A44" w:rsidRPr="00306E3C" w:rsidRDefault="00134A44" w:rsidP="00B311AB">
            <w:pPr>
              <w:pStyle w:val="ListParagraph"/>
              <w:ind w:left="0"/>
            </w:pPr>
          </w:p>
        </w:tc>
      </w:tr>
    </w:tbl>
    <w:p w14:paraId="3093573B" w14:textId="77777777" w:rsidR="004D51B5" w:rsidRPr="00306E3C" w:rsidRDefault="004D51B5" w:rsidP="00B311AB">
      <w:pPr>
        <w:tabs>
          <w:tab w:val="left" w:pos="-720"/>
        </w:tabs>
        <w:suppressAutoHyphens/>
        <w:ind w:right="39"/>
        <w:rPr>
          <w:spacing w:val="-3"/>
        </w:rPr>
      </w:pPr>
    </w:p>
    <w:p w14:paraId="1F8639B1" w14:textId="77777777" w:rsidR="004D51B5" w:rsidRPr="00306E3C" w:rsidRDefault="004D51B5" w:rsidP="00B311AB">
      <w:pPr>
        <w:spacing w:line="276" w:lineRule="auto"/>
      </w:pPr>
    </w:p>
    <w:p w14:paraId="7B600B2C" w14:textId="77777777" w:rsidR="004D51B5" w:rsidRPr="00306E3C" w:rsidRDefault="004D51B5" w:rsidP="00B311AB">
      <w:pPr>
        <w:spacing w:line="276" w:lineRule="auto"/>
      </w:pPr>
      <w:r w:rsidRPr="00306E3C">
        <w:t xml:space="preserve">Proposed outline of your initial proposals to demonstrate your </w:t>
      </w:r>
    </w:p>
    <w:p w14:paraId="2E9988F4" w14:textId="06B42AB1" w:rsidR="004D51B5" w:rsidRPr="00306E3C" w:rsidRDefault="004D51B5" w:rsidP="00B311AB">
      <w:pPr>
        <w:spacing w:line="276" w:lineRule="auto"/>
      </w:pPr>
      <w:r w:rsidRPr="00306E3C">
        <w:t>understanding of the brief</w:t>
      </w:r>
      <w:r w:rsidR="00220238">
        <w:t xml:space="preserve"> </w:t>
      </w:r>
      <w:r w:rsidRPr="00306E3C">
        <w:t>and your approach</w:t>
      </w:r>
    </w:p>
    <w:p w14:paraId="5327B6C1" w14:textId="6CF210C7" w:rsidR="004D51B5" w:rsidRPr="00306E3C" w:rsidRDefault="004D51B5" w:rsidP="00B311AB">
      <w:pPr>
        <w:spacing w:line="276" w:lineRule="auto"/>
      </w:pPr>
      <w:r w:rsidRPr="00306E3C">
        <w:t xml:space="preserve">to meet the </w:t>
      </w:r>
      <w:r w:rsidR="00220238">
        <w:t>scope and outputs</w:t>
      </w:r>
      <w:r w:rsidRPr="00306E3C">
        <w:t xml:space="preserve"> of the brief attached?</w:t>
      </w:r>
      <w:r w:rsidRPr="00306E3C">
        <w:tab/>
      </w:r>
      <w:r w:rsidRPr="00306E3C">
        <w:tab/>
      </w:r>
      <w:r w:rsidR="00220238">
        <w:t xml:space="preserve">                     </w:t>
      </w:r>
      <w:r w:rsidRPr="00306E3C">
        <w:t>YES / NO</w:t>
      </w:r>
      <w:r w:rsidRPr="00306E3C">
        <w:tab/>
      </w:r>
      <w:r w:rsidRPr="00306E3C">
        <w:tab/>
      </w:r>
      <w:r w:rsidRPr="00306E3C">
        <w:tab/>
      </w:r>
      <w:r w:rsidRPr="00306E3C">
        <w:tab/>
      </w:r>
      <w:r w:rsidRPr="00306E3C">
        <w:tab/>
      </w:r>
      <w:r w:rsidRPr="00306E3C">
        <w:tab/>
      </w:r>
      <w:r w:rsidRPr="00306E3C">
        <w:tab/>
      </w:r>
      <w:r w:rsidRPr="00306E3C">
        <w:tab/>
        <w:t xml:space="preserve">                                                      </w:t>
      </w:r>
    </w:p>
    <w:p w14:paraId="359AFA35" w14:textId="5340FBD1" w:rsidR="004D51B5" w:rsidRPr="00306E3C" w:rsidRDefault="004D51B5" w:rsidP="00B311AB">
      <w:pPr>
        <w:spacing w:line="276" w:lineRule="auto"/>
      </w:pPr>
      <w:r w:rsidRPr="00306E3C">
        <w:t xml:space="preserve">Proposed project team details </w:t>
      </w:r>
      <w:r w:rsidR="00A521EC">
        <w:t xml:space="preserve">CV </w:t>
      </w:r>
      <w:r w:rsidRPr="00306E3C">
        <w:t xml:space="preserve">attached?  </w:t>
      </w:r>
      <w:r w:rsidRPr="00306E3C">
        <w:tab/>
      </w:r>
      <w:r w:rsidRPr="00306E3C">
        <w:tab/>
      </w:r>
      <w:r w:rsidRPr="00306E3C">
        <w:tab/>
      </w:r>
      <w:r w:rsidRPr="00306E3C">
        <w:tab/>
      </w:r>
      <w:r w:rsidRPr="00306E3C">
        <w:tab/>
        <w:t>YES / NO</w:t>
      </w:r>
    </w:p>
    <w:p w14:paraId="09EF5B97" w14:textId="77777777" w:rsidR="004D51B5" w:rsidRPr="00306E3C" w:rsidRDefault="004D51B5" w:rsidP="00B311AB"/>
    <w:p w14:paraId="6E96AB98" w14:textId="60C8C9BA" w:rsidR="00A521EC" w:rsidRPr="001908D0" w:rsidRDefault="004D51B5" w:rsidP="00A521EC">
      <w:r w:rsidRPr="00306E3C">
        <w:t>Electronic copy</w:t>
      </w:r>
      <w:r w:rsidR="0055385B">
        <w:t xml:space="preserve"> attached</w:t>
      </w:r>
      <w:r w:rsidR="00A521EC">
        <w:t xml:space="preserve">?                                                                              </w:t>
      </w:r>
      <w:r w:rsidR="00A521EC" w:rsidRPr="00306E3C">
        <w:rPr>
          <w:spacing w:val="-3"/>
        </w:rPr>
        <w:t>YES / NO</w:t>
      </w:r>
    </w:p>
    <w:p w14:paraId="61A64338" w14:textId="77777777" w:rsidR="00A521EC" w:rsidRDefault="00A521EC" w:rsidP="001908D0"/>
    <w:p w14:paraId="2F2CCA96" w14:textId="15156E6A" w:rsidR="004D51B5" w:rsidRPr="001908D0" w:rsidRDefault="00A521EC" w:rsidP="001908D0">
      <w:r>
        <w:t>Hard Copy</w:t>
      </w:r>
      <w:r w:rsidR="0055385B">
        <w:t xml:space="preserve"> sent</w:t>
      </w:r>
      <w:r>
        <w:t>?</w:t>
      </w:r>
      <w:r w:rsidR="004D51B5" w:rsidRPr="00306E3C">
        <w:t xml:space="preserve"> </w:t>
      </w:r>
      <w:r w:rsidR="004D51B5" w:rsidRPr="00306E3C">
        <w:rPr>
          <w:caps/>
          <w:spacing w:val="-3"/>
        </w:rPr>
        <w:tab/>
      </w:r>
      <w:r w:rsidR="004D51B5" w:rsidRPr="00306E3C">
        <w:rPr>
          <w:caps/>
          <w:spacing w:val="-3"/>
        </w:rPr>
        <w:tab/>
      </w:r>
      <w:r w:rsidR="004D51B5" w:rsidRPr="00306E3C">
        <w:rPr>
          <w:caps/>
          <w:spacing w:val="-3"/>
        </w:rPr>
        <w:tab/>
        <w:t xml:space="preserve">   </w:t>
      </w:r>
      <w:r w:rsidR="004D51B5" w:rsidRPr="00306E3C">
        <w:rPr>
          <w:caps/>
          <w:spacing w:val="-3"/>
        </w:rPr>
        <w:tab/>
      </w:r>
      <w:r>
        <w:rPr>
          <w:caps/>
          <w:spacing w:val="-3"/>
        </w:rPr>
        <w:t xml:space="preserve">                                                         </w:t>
      </w:r>
      <w:bookmarkStart w:id="8" w:name="_Hlk25754599"/>
      <w:r w:rsidR="004D51B5" w:rsidRPr="00306E3C">
        <w:rPr>
          <w:spacing w:val="-3"/>
        </w:rPr>
        <w:t>YES / NO</w:t>
      </w:r>
    </w:p>
    <w:bookmarkEnd w:id="8"/>
    <w:p w14:paraId="64649AD5" w14:textId="77777777" w:rsidR="004D51B5" w:rsidRPr="00306E3C" w:rsidRDefault="004D51B5" w:rsidP="00B311AB">
      <w:pPr>
        <w:tabs>
          <w:tab w:val="left" w:pos="-720"/>
        </w:tabs>
        <w:suppressAutoHyphens/>
        <w:ind w:right="39"/>
        <w:rPr>
          <w:spacing w:val="-3"/>
        </w:rPr>
      </w:pPr>
    </w:p>
    <w:p w14:paraId="7F1E849F" w14:textId="77777777" w:rsidR="001908D0" w:rsidRDefault="001908D0" w:rsidP="00B311AB">
      <w:pPr>
        <w:tabs>
          <w:tab w:val="left" w:pos="-720"/>
        </w:tabs>
        <w:suppressAutoHyphens/>
        <w:ind w:left="39" w:right="39"/>
        <w:rPr>
          <w:spacing w:val="-3"/>
        </w:rPr>
      </w:pPr>
    </w:p>
    <w:p w14:paraId="0294BC04" w14:textId="69EB335E" w:rsidR="004D51B5" w:rsidRPr="00306E3C" w:rsidRDefault="004D51B5" w:rsidP="00B311AB">
      <w:pPr>
        <w:tabs>
          <w:tab w:val="left" w:pos="-720"/>
        </w:tabs>
        <w:suppressAutoHyphens/>
        <w:ind w:left="39" w:right="39"/>
        <w:rPr>
          <w:spacing w:val="-3"/>
        </w:rPr>
      </w:pPr>
      <w:r w:rsidRPr="00306E3C">
        <w:rPr>
          <w:spacing w:val="-3"/>
        </w:rPr>
        <w:t>Signed ……………………………………….…    Position   …………………………</w:t>
      </w:r>
    </w:p>
    <w:p w14:paraId="0874B3AD" w14:textId="77777777" w:rsidR="004D51B5" w:rsidRPr="00306E3C" w:rsidRDefault="004D51B5" w:rsidP="00B311AB">
      <w:pPr>
        <w:tabs>
          <w:tab w:val="left" w:pos="-720"/>
        </w:tabs>
        <w:suppressAutoHyphens/>
        <w:ind w:right="39"/>
        <w:rPr>
          <w:spacing w:val="-3"/>
        </w:rPr>
      </w:pPr>
    </w:p>
    <w:p w14:paraId="001DBB55" w14:textId="77777777" w:rsidR="004D51B5" w:rsidRPr="00306E3C" w:rsidRDefault="004D51B5" w:rsidP="00B311AB">
      <w:pPr>
        <w:tabs>
          <w:tab w:val="left" w:pos="-720"/>
        </w:tabs>
        <w:suppressAutoHyphens/>
        <w:ind w:right="39"/>
        <w:rPr>
          <w:spacing w:val="-3"/>
        </w:rPr>
      </w:pPr>
    </w:p>
    <w:p w14:paraId="0FA86A4C" w14:textId="77777777" w:rsidR="004D51B5" w:rsidRPr="00306E3C" w:rsidRDefault="004D51B5" w:rsidP="00B311AB">
      <w:pPr>
        <w:tabs>
          <w:tab w:val="left" w:pos="-720"/>
        </w:tabs>
        <w:suppressAutoHyphens/>
        <w:ind w:left="39" w:right="39"/>
        <w:rPr>
          <w:spacing w:val="-3"/>
        </w:rPr>
      </w:pPr>
      <w:r w:rsidRPr="00306E3C">
        <w:rPr>
          <w:spacing w:val="-3"/>
        </w:rPr>
        <w:t xml:space="preserve">Print Name ……………………………………     </w:t>
      </w:r>
      <w:proofErr w:type="gramStart"/>
      <w:r w:rsidRPr="00306E3C">
        <w:t>Date  …</w:t>
      </w:r>
      <w:proofErr w:type="gramEnd"/>
      <w:r w:rsidRPr="00306E3C">
        <w:t>…………………………</w:t>
      </w:r>
    </w:p>
    <w:p w14:paraId="74898CB4" w14:textId="406B0A9F" w:rsidR="004D51B5" w:rsidRPr="001908D0" w:rsidRDefault="004D51B5" w:rsidP="001908D0">
      <w:pPr>
        <w:rPr>
          <w:b/>
          <w:bCs/>
          <w:spacing w:val="-2"/>
        </w:rPr>
      </w:pPr>
    </w:p>
    <w:sectPr w:rsidR="004D51B5" w:rsidRPr="001908D0" w:rsidSect="00E147B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8A4CD" w14:textId="77777777" w:rsidR="00480C05" w:rsidRDefault="00480C05" w:rsidP="0027254B">
      <w:pPr>
        <w:rPr>
          <w:rFonts w:cs="Times New Roman"/>
        </w:rPr>
      </w:pPr>
      <w:r>
        <w:rPr>
          <w:rFonts w:cs="Times New Roman"/>
        </w:rPr>
        <w:separator/>
      </w:r>
    </w:p>
  </w:endnote>
  <w:endnote w:type="continuationSeparator" w:id="0">
    <w:p w14:paraId="297C1B12" w14:textId="77777777" w:rsidR="00480C05" w:rsidRDefault="00480C05" w:rsidP="0027254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4861" w14:textId="77777777" w:rsidR="00480C05" w:rsidRDefault="00480C05" w:rsidP="0027254B">
      <w:pPr>
        <w:rPr>
          <w:rFonts w:cs="Times New Roman"/>
        </w:rPr>
      </w:pPr>
      <w:r>
        <w:rPr>
          <w:rFonts w:cs="Times New Roman"/>
        </w:rPr>
        <w:separator/>
      </w:r>
    </w:p>
  </w:footnote>
  <w:footnote w:type="continuationSeparator" w:id="0">
    <w:p w14:paraId="290618FE" w14:textId="77777777" w:rsidR="00480C05" w:rsidRDefault="00480C05" w:rsidP="0027254B">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143"/>
    <w:multiLevelType w:val="hybridMultilevel"/>
    <w:tmpl w:val="86B2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87F29"/>
    <w:multiLevelType w:val="multilevel"/>
    <w:tmpl w:val="484AD660"/>
    <w:lvl w:ilvl="0">
      <w:start w:val="15"/>
      <w:numFmt w:val="decimal"/>
      <w:lvlText w:val="%1"/>
      <w:lvlJc w:val="left"/>
      <w:pPr>
        <w:ind w:left="660" w:hanging="660"/>
      </w:pPr>
      <w:rPr>
        <w:rFonts w:hint="default"/>
      </w:rPr>
    </w:lvl>
    <w:lvl w:ilvl="1">
      <w:start w:val="1"/>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 w15:restartNumberingAfterBreak="0">
    <w:nsid w:val="038B1FC6"/>
    <w:multiLevelType w:val="hybridMultilevel"/>
    <w:tmpl w:val="6DCC91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A6511"/>
    <w:multiLevelType w:val="hybridMultilevel"/>
    <w:tmpl w:val="904AF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55EEA"/>
    <w:multiLevelType w:val="hybridMultilevel"/>
    <w:tmpl w:val="E5D8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15:restartNumberingAfterBreak="0">
    <w:nsid w:val="14426A54"/>
    <w:multiLevelType w:val="hybridMultilevel"/>
    <w:tmpl w:val="AC244CA4"/>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9434832"/>
    <w:multiLevelType w:val="multilevel"/>
    <w:tmpl w:val="F77C112A"/>
    <w:lvl w:ilvl="0">
      <w:start w:val="26"/>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6C5013F"/>
    <w:multiLevelType w:val="multilevel"/>
    <w:tmpl w:val="168EC25A"/>
    <w:lvl w:ilvl="0">
      <w:start w:val="3"/>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7BB68C7"/>
    <w:multiLevelType w:val="hybridMultilevel"/>
    <w:tmpl w:val="C03A10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05A22C2"/>
    <w:multiLevelType w:val="hybridMultilevel"/>
    <w:tmpl w:val="36B66D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0E754AD"/>
    <w:multiLevelType w:val="hybridMultilevel"/>
    <w:tmpl w:val="6DCC919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6F600D"/>
    <w:multiLevelType w:val="hybridMultilevel"/>
    <w:tmpl w:val="37949F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9FB0521"/>
    <w:multiLevelType w:val="hybridMultilevel"/>
    <w:tmpl w:val="F44E0B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A771BF0"/>
    <w:multiLevelType w:val="hybridMultilevel"/>
    <w:tmpl w:val="1DA8407A"/>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C206552"/>
    <w:multiLevelType w:val="hybridMultilevel"/>
    <w:tmpl w:val="2E165AF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2662CE"/>
    <w:multiLevelType w:val="hybridMultilevel"/>
    <w:tmpl w:val="6DCC91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4F02D1"/>
    <w:multiLevelType w:val="hybridMultilevel"/>
    <w:tmpl w:val="73DEA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625C2A"/>
    <w:multiLevelType w:val="hybridMultilevel"/>
    <w:tmpl w:val="13E49920"/>
    <w:lvl w:ilvl="0" w:tplc="08090001">
      <w:start w:val="1"/>
      <w:numFmt w:val="bullet"/>
      <w:lvlText w:val=""/>
      <w:lvlJc w:val="left"/>
      <w:pPr>
        <w:ind w:left="928"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44F10F6B"/>
    <w:multiLevelType w:val="hybridMultilevel"/>
    <w:tmpl w:val="5898108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15:restartNumberingAfterBreak="0">
    <w:nsid w:val="4C464FA4"/>
    <w:multiLevelType w:val="hybridMultilevel"/>
    <w:tmpl w:val="B3AC74FE"/>
    <w:lvl w:ilvl="0" w:tplc="914A3EE8">
      <w:start w:val="155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511A2C11"/>
    <w:multiLevelType w:val="multilevel"/>
    <w:tmpl w:val="9512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E5418"/>
    <w:multiLevelType w:val="hybridMultilevel"/>
    <w:tmpl w:val="B24EC6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5F158DB"/>
    <w:multiLevelType w:val="multilevel"/>
    <w:tmpl w:val="3B6AAE1A"/>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56636599"/>
    <w:multiLevelType w:val="hybridMultilevel"/>
    <w:tmpl w:val="C6B0BF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17A5EA8"/>
    <w:multiLevelType w:val="hybridMultilevel"/>
    <w:tmpl w:val="557E59C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662F715F"/>
    <w:multiLevelType w:val="hybridMultilevel"/>
    <w:tmpl w:val="8F563A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15:restartNumberingAfterBreak="0">
    <w:nsid w:val="6AED4572"/>
    <w:multiLevelType w:val="multilevel"/>
    <w:tmpl w:val="F7B47142"/>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7304C46"/>
    <w:multiLevelType w:val="multilevel"/>
    <w:tmpl w:val="B3565AE4"/>
    <w:lvl w:ilvl="0">
      <w:start w:val="15"/>
      <w:numFmt w:val="decimal"/>
      <w:lvlText w:val="%1"/>
      <w:lvlJc w:val="left"/>
      <w:pPr>
        <w:ind w:left="660" w:hanging="660"/>
      </w:pPr>
      <w:rPr>
        <w:rFonts w:hint="default"/>
      </w:rPr>
    </w:lvl>
    <w:lvl w:ilvl="1">
      <w:start w:val="1"/>
      <w:numFmt w:val="decimal"/>
      <w:lvlText w:val="%1.%2"/>
      <w:lvlJc w:val="left"/>
      <w:pPr>
        <w:ind w:left="1445" w:hanging="660"/>
      </w:pPr>
      <w:rPr>
        <w:rFonts w:hint="default"/>
      </w:rPr>
    </w:lvl>
    <w:lvl w:ilvl="2">
      <w:start w:val="3"/>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28" w15:restartNumberingAfterBreak="0">
    <w:nsid w:val="77D025FE"/>
    <w:multiLevelType w:val="hybridMultilevel"/>
    <w:tmpl w:val="F5CEABFC"/>
    <w:lvl w:ilvl="0" w:tplc="86CCDE4E">
      <w:start w:val="155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ACD5C16"/>
    <w:multiLevelType w:val="multilevel"/>
    <w:tmpl w:val="081C6008"/>
    <w:lvl w:ilvl="0">
      <w:start w:val="1"/>
      <w:numFmt w:val="decimal"/>
      <w:lvlText w:val="%1"/>
      <w:lvlJc w:val="left"/>
      <w:pPr>
        <w:tabs>
          <w:tab w:val="num" w:pos="870"/>
        </w:tabs>
        <w:ind w:left="870" w:hanging="870"/>
      </w:pPr>
      <w:rPr>
        <w:rFonts w:hint="default"/>
      </w:rPr>
    </w:lvl>
    <w:lvl w:ilvl="1">
      <w:start w:val="2"/>
      <w:numFmt w:val="decimal"/>
      <w:lvlText w:val="%1.%2"/>
      <w:lvlJc w:val="left"/>
      <w:pPr>
        <w:tabs>
          <w:tab w:val="num" w:pos="477"/>
        </w:tabs>
        <w:ind w:left="477" w:hanging="870"/>
      </w:pPr>
      <w:rPr>
        <w:rFonts w:hint="default"/>
      </w:rPr>
    </w:lvl>
    <w:lvl w:ilvl="2">
      <w:start w:val="2"/>
      <w:numFmt w:val="decimal"/>
      <w:lvlText w:val="%1.%2.%3"/>
      <w:lvlJc w:val="left"/>
      <w:pPr>
        <w:tabs>
          <w:tab w:val="num" w:pos="870"/>
        </w:tabs>
        <w:ind w:left="870" w:hanging="870"/>
      </w:pPr>
      <w:rPr>
        <w:rFonts w:hint="default"/>
      </w:rPr>
    </w:lvl>
    <w:lvl w:ilvl="3">
      <w:start w:val="1"/>
      <w:numFmt w:val="decimal"/>
      <w:lvlText w:val="%1.%2.%3.%4"/>
      <w:lvlJc w:val="left"/>
      <w:pPr>
        <w:tabs>
          <w:tab w:val="num" w:pos="-99"/>
        </w:tabs>
        <w:ind w:left="-99" w:hanging="1080"/>
      </w:pPr>
      <w:rPr>
        <w:rFonts w:hint="default"/>
      </w:rPr>
    </w:lvl>
    <w:lvl w:ilvl="4">
      <w:start w:val="1"/>
      <w:numFmt w:val="decimal"/>
      <w:lvlText w:val="%1.%2.%3.%4.%5"/>
      <w:lvlJc w:val="left"/>
      <w:pPr>
        <w:tabs>
          <w:tab w:val="num" w:pos="-492"/>
        </w:tabs>
        <w:ind w:left="-492" w:hanging="1080"/>
      </w:pPr>
      <w:rPr>
        <w:rFonts w:hint="default"/>
      </w:rPr>
    </w:lvl>
    <w:lvl w:ilvl="5">
      <w:start w:val="1"/>
      <w:numFmt w:val="decimal"/>
      <w:lvlText w:val="%1.%2.%3.%4.%5.%6"/>
      <w:lvlJc w:val="left"/>
      <w:pPr>
        <w:tabs>
          <w:tab w:val="num" w:pos="-525"/>
        </w:tabs>
        <w:ind w:left="-525" w:hanging="1440"/>
      </w:pPr>
      <w:rPr>
        <w:rFonts w:hint="default"/>
      </w:rPr>
    </w:lvl>
    <w:lvl w:ilvl="6">
      <w:start w:val="1"/>
      <w:numFmt w:val="decimal"/>
      <w:lvlText w:val="%1.%2.%3.%4.%5.%6.%7"/>
      <w:lvlJc w:val="left"/>
      <w:pPr>
        <w:tabs>
          <w:tab w:val="num" w:pos="-918"/>
        </w:tabs>
        <w:ind w:left="-918" w:hanging="1440"/>
      </w:pPr>
      <w:rPr>
        <w:rFonts w:hint="default"/>
      </w:rPr>
    </w:lvl>
    <w:lvl w:ilvl="7">
      <w:start w:val="1"/>
      <w:numFmt w:val="decimal"/>
      <w:lvlText w:val="%1.%2.%3.%4.%5.%6.%7.%8"/>
      <w:lvlJc w:val="left"/>
      <w:pPr>
        <w:tabs>
          <w:tab w:val="num" w:pos="-951"/>
        </w:tabs>
        <w:ind w:left="-951" w:hanging="1800"/>
      </w:pPr>
      <w:rPr>
        <w:rFonts w:hint="default"/>
      </w:rPr>
    </w:lvl>
    <w:lvl w:ilvl="8">
      <w:start w:val="1"/>
      <w:numFmt w:val="decimal"/>
      <w:lvlText w:val="%1.%2.%3.%4.%5.%6.%7.%8.%9"/>
      <w:lvlJc w:val="left"/>
      <w:pPr>
        <w:tabs>
          <w:tab w:val="num" w:pos="-1344"/>
        </w:tabs>
        <w:ind w:left="-1344" w:hanging="1800"/>
      </w:pPr>
      <w:rPr>
        <w:rFonts w:hint="default"/>
      </w:rPr>
    </w:lvl>
  </w:abstractNum>
  <w:abstractNum w:abstractNumId="30" w15:restartNumberingAfterBreak="0">
    <w:nsid w:val="7FC16CE1"/>
    <w:multiLevelType w:val="hybridMultilevel"/>
    <w:tmpl w:val="CB6432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24"/>
  </w:num>
  <w:num w:numId="3">
    <w:abstractNumId w:val="12"/>
  </w:num>
  <w:num w:numId="4">
    <w:abstractNumId w:val="8"/>
  </w:num>
  <w:num w:numId="5">
    <w:abstractNumId w:val="23"/>
  </w:num>
  <w:num w:numId="6">
    <w:abstractNumId w:val="11"/>
  </w:num>
  <w:num w:numId="7">
    <w:abstractNumId w:val="30"/>
  </w:num>
  <w:num w:numId="8">
    <w:abstractNumId w:val="25"/>
  </w:num>
  <w:num w:numId="9">
    <w:abstractNumId w:val="29"/>
  </w:num>
  <w:num w:numId="10">
    <w:abstractNumId w:val="7"/>
  </w:num>
  <w:num w:numId="11">
    <w:abstractNumId w:val="6"/>
  </w:num>
  <w:num w:numId="12">
    <w:abstractNumId w:val="22"/>
  </w:num>
  <w:num w:numId="13">
    <w:abstractNumId w:val="1"/>
  </w:num>
  <w:num w:numId="14">
    <w:abstractNumId w:val="27"/>
  </w:num>
  <w:num w:numId="15">
    <w:abstractNumId w:val="19"/>
  </w:num>
  <w:num w:numId="16">
    <w:abstractNumId w:val="28"/>
  </w:num>
  <w:num w:numId="17">
    <w:abstractNumId w:val="5"/>
  </w:num>
  <w:num w:numId="18">
    <w:abstractNumId w:val="4"/>
  </w:num>
  <w:num w:numId="19">
    <w:abstractNumId w:val="18"/>
  </w:num>
  <w:num w:numId="20">
    <w:abstractNumId w:val="26"/>
  </w:num>
  <w:num w:numId="21">
    <w:abstractNumId w:val="16"/>
  </w:num>
  <w:num w:numId="22">
    <w:abstractNumId w:val="14"/>
  </w:num>
  <w:num w:numId="23">
    <w:abstractNumId w:val="3"/>
  </w:num>
  <w:num w:numId="24">
    <w:abstractNumId w:val="15"/>
  </w:num>
  <w:num w:numId="25">
    <w:abstractNumId w:val="2"/>
  </w:num>
  <w:num w:numId="26">
    <w:abstractNumId w:val="20"/>
  </w:num>
  <w:num w:numId="27">
    <w:abstractNumId w:val="10"/>
  </w:num>
  <w:num w:numId="28">
    <w:abstractNumId w:val="21"/>
  </w:num>
  <w:num w:numId="29">
    <w:abstractNumId w:val="19"/>
  </w:num>
  <w:num w:numId="30">
    <w:abstractNumId w:val="0"/>
  </w:num>
  <w:num w:numId="31">
    <w:abstractNumId w:val="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B8"/>
    <w:rsid w:val="00006DD5"/>
    <w:rsid w:val="000171FD"/>
    <w:rsid w:val="000402A5"/>
    <w:rsid w:val="00041B92"/>
    <w:rsid w:val="00087DBF"/>
    <w:rsid w:val="000925E9"/>
    <w:rsid w:val="000A21D3"/>
    <w:rsid w:val="000B3ACE"/>
    <w:rsid w:val="000C2BE3"/>
    <w:rsid w:val="000E59B7"/>
    <w:rsid w:val="000E68D3"/>
    <w:rsid w:val="000E6970"/>
    <w:rsid w:val="000F3306"/>
    <w:rsid w:val="0010057C"/>
    <w:rsid w:val="00102780"/>
    <w:rsid w:val="00114259"/>
    <w:rsid w:val="00117D4A"/>
    <w:rsid w:val="00130D35"/>
    <w:rsid w:val="00131BED"/>
    <w:rsid w:val="00134A44"/>
    <w:rsid w:val="00142C98"/>
    <w:rsid w:val="0017071A"/>
    <w:rsid w:val="0017210B"/>
    <w:rsid w:val="00176028"/>
    <w:rsid w:val="00186176"/>
    <w:rsid w:val="001908D0"/>
    <w:rsid w:val="00193E6B"/>
    <w:rsid w:val="001941D5"/>
    <w:rsid w:val="0019651C"/>
    <w:rsid w:val="00197881"/>
    <w:rsid w:val="001B23AC"/>
    <w:rsid w:val="001C3895"/>
    <w:rsid w:val="001D1235"/>
    <w:rsid w:val="001D6D31"/>
    <w:rsid w:val="001E330D"/>
    <w:rsid w:val="001F1260"/>
    <w:rsid w:val="001F278C"/>
    <w:rsid w:val="00211DE0"/>
    <w:rsid w:val="00211FBF"/>
    <w:rsid w:val="00220238"/>
    <w:rsid w:val="00222D62"/>
    <w:rsid w:val="00233B8D"/>
    <w:rsid w:val="00257F0E"/>
    <w:rsid w:val="00264162"/>
    <w:rsid w:val="00265DCB"/>
    <w:rsid w:val="00267105"/>
    <w:rsid w:val="002711D1"/>
    <w:rsid w:val="002716A9"/>
    <w:rsid w:val="0027254B"/>
    <w:rsid w:val="00272712"/>
    <w:rsid w:val="002845D5"/>
    <w:rsid w:val="00285918"/>
    <w:rsid w:val="002902AE"/>
    <w:rsid w:val="002A0976"/>
    <w:rsid w:val="002B16C5"/>
    <w:rsid w:val="002B1EA7"/>
    <w:rsid w:val="002C0BF1"/>
    <w:rsid w:val="002C6415"/>
    <w:rsid w:val="002E305F"/>
    <w:rsid w:val="002E7F9C"/>
    <w:rsid w:val="002F690C"/>
    <w:rsid w:val="00300C37"/>
    <w:rsid w:val="00304145"/>
    <w:rsid w:val="00306E3C"/>
    <w:rsid w:val="0031078E"/>
    <w:rsid w:val="00310CA5"/>
    <w:rsid w:val="00313916"/>
    <w:rsid w:val="003150FC"/>
    <w:rsid w:val="00336B54"/>
    <w:rsid w:val="00345EAF"/>
    <w:rsid w:val="00346119"/>
    <w:rsid w:val="00370C59"/>
    <w:rsid w:val="00387492"/>
    <w:rsid w:val="00392E74"/>
    <w:rsid w:val="003C3E17"/>
    <w:rsid w:val="003E53FE"/>
    <w:rsid w:val="003E68B8"/>
    <w:rsid w:val="003F17C8"/>
    <w:rsid w:val="003F5181"/>
    <w:rsid w:val="00427202"/>
    <w:rsid w:val="0043123C"/>
    <w:rsid w:val="004507A9"/>
    <w:rsid w:val="00480C05"/>
    <w:rsid w:val="00490A8E"/>
    <w:rsid w:val="0049213C"/>
    <w:rsid w:val="004A045F"/>
    <w:rsid w:val="004A3B78"/>
    <w:rsid w:val="004A3B99"/>
    <w:rsid w:val="004B44AF"/>
    <w:rsid w:val="004B5D3F"/>
    <w:rsid w:val="004B655C"/>
    <w:rsid w:val="004D25E9"/>
    <w:rsid w:val="004D51B5"/>
    <w:rsid w:val="004D62D9"/>
    <w:rsid w:val="004E156F"/>
    <w:rsid w:val="005044BF"/>
    <w:rsid w:val="00505B66"/>
    <w:rsid w:val="00545ED4"/>
    <w:rsid w:val="00550CA7"/>
    <w:rsid w:val="00553557"/>
    <w:rsid w:val="0055385B"/>
    <w:rsid w:val="00561F44"/>
    <w:rsid w:val="00570DBE"/>
    <w:rsid w:val="00582B42"/>
    <w:rsid w:val="005A50F8"/>
    <w:rsid w:val="005B05DE"/>
    <w:rsid w:val="005C4AE0"/>
    <w:rsid w:val="005F028E"/>
    <w:rsid w:val="006069BF"/>
    <w:rsid w:val="00637D3C"/>
    <w:rsid w:val="0066194A"/>
    <w:rsid w:val="00662570"/>
    <w:rsid w:val="006A0B96"/>
    <w:rsid w:val="006A3B40"/>
    <w:rsid w:val="006A3DB0"/>
    <w:rsid w:val="006B164E"/>
    <w:rsid w:val="006C0789"/>
    <w:rsid w:val="006C5C0B"/>
    <w:rsid w:val="00702017"/>
    <w:rsid w:val="00742E50"/>
    <w:rsid w:val="007526C6"/>
    <w:rsid w:val="00752C3F"/>
    <w:rsid w:val="0077122D"/>
    <w:rsid w:val="00776F83"/>
    <w:rsid w:val="007803AC"/>
    <w:rsid w:val="00782677"/>
    <w:rsid w:val="00785C4A"/>
    <w:rsid w:val="007A3407"/>
    <w:rsid w:val="007B1E27"/>
    <w:rsid w:val="007B2626"/>
    <w:rsid w:val="007C443E"/>
    <w:rsid w:val="007D7855"/>
    <w:rsid w:val="007D7FE3"/>
    <w:rsid w:val="007E4CDB"/>
    <w:rsid w:val="007F6607"/>
    <w:rsid w:val="00825853"/>
    <w:rsid w:val="00835E87"/>
    <w:rsid w:val="0084106E"/>
    <w:rsid w:val="008428C0"/>
    <w:rsid w:val="00842E9A"/>
    <w:rsid w:val="0084317D"/>
    <w:rsid w:val="00854D62"/>
    <w:rsid w:val="0087000E"/>
    <w:rsid w:val="00874AA1"/>
    <w:rsid w:val="008810E9"/>
    <w:rsid w:val="00886201"/>
    <w:rsid w:val="008A049B"/>
    <w:rsid w:val="008B010B"/>
    <w:rsid w:val="008B3158"/>
    <w:rsid w:val="008B6AFB"/>
    <w:rsid w:val="008B74EB"/>
    <w:rsid w:val="008C238F"/>
    <w:rsid w:val="008C5FED"/>
    <w:rsid w:val="008F1666"/>
    <w:rsid w:val="008F2D99"/>
    <w:rsid w:val="008F5DB7"/>
    <w:rsid w:val="00901C6C"/>
    <w:rsid w:val="0090508D"/>
    <w:rsid w:val="00905BA0"/>
    <w:rsid w:val="00910D8B"/>
    <w:rsid w:val="0091100C"/>
    <w:rsid w:val="00914DDB"/>
    <w:rsid w:val="00917DA2"/>
    <w:rsid w:val="009233AB"/>
    <w:rsid w:val="009273C3"/>
    <w:rsid w:val="00950610"/>
    <w:rsid w:val="009514D6"/>
    <w:rsid w:val="0095210E"/>
    <w:rsid w:val="00977750"/>
    <w:rsid w:val="009910D2"/>
    <w:rsid w:val="009B35D6"/>
    <w:rsid w:val="009C00EA"/>
    <w:rsid w:val="009C04E2"/>
    <w:rsid w:val="009C1940"/>
    <w:rsid w:val="009D2962"/>
    <w:rsid w:val="009D64A4"/>
    <w:rsid w:val="009D6C5B"/>
    <w:rsid w:val="009E2BA7"/>
    <w:rsid w:val="009F1A69"/>
    <w:rsid w:val="009F1F47"/>
    <w:rsid w:val="00A1132C"/>
    <w:rsid w:val="00A14E24"/>
    <w:rsid w:val="00A30581"/>
    <w:rsid w:val="00A41E1F"/>
    <w:rsid w:val="00A4358C"/>
    <w:rsid w:val="00A521EC"/>
    <w:rsid w:val="00A606DA"/>
    <w:rsid w:val="00A75123"/>
    <w:rsid w:val="00A775A8"/>
    <w:rsid w:val="00AB28B1"/>
    <w:rsid w:val="00AC1000"/>
    <w:rsid w:val="00AC21ED"/>
    <w:rsid w:val="00AC3881"/>
    <w:rsid w:val="00AE6642"/>
    <w:rsid w:val="00AF24D1"/>
    <w:rsid w:val="00B0376B"/>
    <w:rsid w:val="00B220D3"/>
    <w:rsid w:val="00B22625"/>
    <w:rsid w:val="00B311AB"/>
    <w:rsid w:val="00B337D5"/>
    <w:rsid w:val="00B42947"/>
    <w:rsid w:val="00B5102D"/>
    <w:rsid w:val="00B64F2F"/>
    <w:rsid w:val="00B86ED0"/>
    <w:rsid w:val="00B912CE"/>
    <w:rsid w:val="00BC17AF"/>
    <w:rsid w:val="00BC4C4D"/>
    <w:rsid w:val="00BC7B0C"/>
    <w:rsid w:val="00BD2A5C"/>
    <w:rsid w:val="00BE216D"/>
    <w:rsid w:val="00BE237A"/>
    <w:rsid w:val="00BE4A1B"/>
    <w:rsid w:val="00BE5058"/>
    <w:rsid w:val="00BF19C7"/>
    <w:rsid w:val="00C01963"/>
    <w:rsid w:val="00C0508C"/>
    <w:rsid w:val="00C06DC2"/>
    <w:rsid w:val="00C21937"/>
    <w:rsid w:val="00C27C85"/>
    <w:rsid w:val="00C321F4"/>
    <w:rsid w:val="00C50D4A"/>
    <w:rsid w:val="00C5142A"/>
    <w:rsid w:val="00C57FD7"/>
    <w:rsid w:val="00C7513F"/>
    <w:rsid w:val="00C770B5"/>
    <w:rsid w:val="00C97DEE"/>
    <w:rsid w:val="00CB5621"/>
    <w:rsid w:val="00CE4730"/>
    <w:rsid w:val="00D105AF"/>
    <w:rsid w:val="00D25DC7"/>
    <w:rsid w:val="00D2605E"/>
    <w:rsid w:val="00D26896"/>
    <w:rsid w:val="00D32A55"/>
    <w:rsid w:val="00D33DA2"/>
    <w:rsid w:val="00D53560"/>
    <w:rsid w:val="00D75F1C"/>
    <w:rsid w:val="00D82E6C"/>
    <w:rsid w:val="00DB6088"/>
    <w:rsid w:val="00DC1317"/>
    <w:rsid w:val="00DC3F1D"/>
    <w:rsid w:val="00DD05B1"/>
    <w:rsid w:val="00DE0512"/>
    <w:rsid w:val="00DE122F"/>
    <w:rsid w:val="00DF34EB"/>
    <w:rsid w:val="00DF3DD7"/>
    <w:rsid w:val="00E06FE7"/>
    <w:rsid w:val="00E144EA"/>
    <w:rsid w:val="00E147B5"/>
    <w:rsid w:val="00E32CFF"/>
    <w:rsid w:val="00E33271"/>
    <w:rsid w:val="00E34016"/>
    <w:rsid w:val="00E62987"/>
    <w:rsid w:val="00E73489"/>
    <w:rsid w:val="00E8347C"/>
    <w:rsid w:val="00E96692"/>
    <w:rsid w:val="00EA4F77"/>
    <w:rsid w:val="00EB575C"/>
    <w:rsid w:val="00EC3839"/>
    <w:rsid w:val="00EE143B"/>
    <w:rsid w:val="00EE41A0"/>
    <w:rsid w:val="00F0094F"/>
    <w:rsid w:val="00F06DAD"/>
    <w:rsid w:val="00F070FF"/>
    <w:rsid w:val="00F1025B"/>
    <w:rsid w:val="00F16BC7"/>
    <w:rsid w:val="00F32297"/>
    <w:rsid w:val="00F51D41"/>
    <w:rsid w:val="00F56352"/>
    <w:rsid w:val="00F576CA"/>
    <w:rsid w:val="00F73A38"/>
    <w:rsid w:val="00F767A9"/>
    <w:rsid w:val="00F775EF"/>
    <w:rsid w:val="00F96009"/>
    <w:rsid w:val="00F975FF"/>
    <w:rsid w:val="00FB6569"/>
    <w:rsid w:val="00FC1DA4"/>
    <w:rsid w:val="00FD57C9"/>
    <w:rsid w:val="00FE0F8C"/>
    <w:rsid w:val="00FF0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E3118F"/>
  <w15:docId w15:val="{B399ADFD-62BC-4721-B5CD-2BC72760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8B8"/>
    <w:rPr>
      <w:rFonts w:ascii="Arial" w:eastAsia="Times New Roman" w:hAnsi="Arial" w:cs="Arial"/>
      <w:sz w:val="24"/>
      <w:szCs w:val="24"/>
    </w:rPr>
  </w:style>
  <w:style w:type="paragraph" w:styleId="Heading3">
    <w:name w:val="heading 3"/>
    <w:basedOn w:val="Normal"/>
    <w:next w:val="Normal"/>
    <w:link w:val="Heading3Char"/>
    <w:uiPriority w:val="99"/>
    <w:qFormat/>
    <w:locked/>
    <w:rsid w:val="00B311AB"/>
    <w:pPr>
      <w:keepNext/>
      <w:outlineLvl w:val="2"/>
    </w:pPr>
    <w:rPr>
      <w:rFonts w:ascii="Times New Roman" w:hAnsi="Times New Roman" w:cs="Times New Roman"/>
      <w:color w:val="FFFF0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311AB"/>
    <w:rPr>
      <w:rFonts w:eastAsia="Times New Roman"/>
      <w:color w:val="FFFF00"/>
      <w:sz w:val="32"/>
      <w:szCs w:val="32"/>
      <w:lang w:val="en-GB" w:eastAsia="en-US"/>
    </w:rPr>
  </w:style>
  <w:style w:type="character" w:styleId="Hyperlink">
    <w:name w:val="Hyperlink"/>
    <w:basedOn w:val="DefaultParagraphFont"/>
    <w:uiPriority w:val="99"/>
    <w:rsid w:val="003E68B8"/>
    <w:rPr>
      <w:color w:val="0000FF"/>
      <w:u w:val="single"/>
    </w:rPr>
  </w:style>
  <w:style w:type="paragraph" w:styleId="ListParagraph">
    <w:name w:val="List Paragraph"/>
    <w:basedOn w:val="Normal"/>
    <w:uiPriority w:val="99"/>
    <w:qFormat/>
    <w:rsid w:val="003E68B8"/>
    <w:pPr>
      <w:ind w:left="720"/>
    </w:pPr>
  </w:style>
  <w:style w:type="table" w:styleId="TableGrid">
    <w:name w:val="Table Grid"/>
    <w:basedOn w:val="TableNormal"/>
    <w:uiPriority w:val="39"/>
    <w:rsid w:val="003E68B8"/>
    <w:rPr>
      <w:rFonts w:eastAsia="Times New Roman" w:cs="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rsid w:val="005C4AE0"/>
    <w:rPr>
      <w:color w:val="auto"/>
      <w:shd w:val="clear" w:color="auto" w:fill="auto"/>
    </w:rPr>
  </w:style>
  <w:style w:type="paragraph" w:styleId="Header">
    <w:name w:val="header"/>
    <w:basedOn w:val="Normal"/>
    <w:link w:val="HeaderChar"/>
    <w:uiPriority w:val="99"/>
    <w:rsid w:val="0027254B"/>
    <w:pPr>
      <w:tabs>
        <w:tab w:val="center" w:pos="4513"/>
        <w:tab w:val="right" w:pos="9026"/>
      </w:tabs>
    </w:pPr>
  </w:style>
  <w:style w:type="character" w:customStyle="1" w:styleId="HeaderChar">
    <w:name w:val="Header Char"/>
    <w:basedOn w:val="DefaultParagraphFont"/>
    <w:link w:val="Header"/>
    <w:uiPriority w:val="99"/>
    <w:locked/>
    <w:rsid w:val="0027254B"/>
    <w:rPr>
      <w:rFonts w:ascii="Arial" w:hAnsi="Arial" w:cs="Arial"/>
      <w:sz w:val="24"/>
      <w:szCs w:val="24"/>
      <w:lang w:eastAsia="en-GB"/>
    </w:rPr>
  </w:style>
  <w:style w:type="paragraph" w:styleId="Footer">
    <w:name w:val="footer"/>
    <w:basedOn w:val="Normal"/>
    <w:link w:val="FooterChar"/>
    <w:uiPriority w:val="99"/>
    <w:rsid w:val="0027254B"/>
    <w:pPr>
      <w:tabs>
        <w:tab w:val="center" w:pos="4513"/>
        <w:tab w:val="right" w:pos="9026"/>
      </w:tabs>
    </w:pPr>
  </w:style>
  <w:style w:type="character" w:customStyle="1" w:styleId="FooterChar">
    <w:name w:val="Footer Char"/>
    <w:basedOn w:val="DefaultParagraphFont"/>
    <w:link w:val="Footer"/>
    <w:uiPriority w:val="99"/>
    <w:locked/>
    <w:rsid w:val="0027254B"/>
    <w:rPr>
      <w:rFonts w:ascii="Arial" w:hAnsi="Arial" w:cs="Arial"/>
      <w:sz w:val="24"/>
      <w:szCs w:val="24"/>
      <w:lang w:eastAsia="en-GB"/>
    </w:rPr>
  </w:style>
  <w:style w:type="paragraph" w:styleId="NormalWeb">
    <w:name w:val="Normal (Web)"/>
    <w:basedOn w:val="Normal"/>
    <w:uiPriority w:val="99"/>
    <w:rsid w:val="00917DA2"/>
    <w:pPr>
      <w:spacing w:before="100" w:beforeAutospacing="1" w:after="100" w:afterAutospacing="1"/>
    </w:pPr>
    <w:rPr>
      <w:rFonts w:ascii="Times New Roman" w:eastAsia="Calibri" w:hAnsi="Times New Roman" w:cs="Times New Roman"/>
    </w:rPr>
  </w:style>
  <w:style w:type="paragraph" w:customStyle="1" w:styleId="p5">
    <w:name w:val="p5"/>
    <w:basedOn w:val="Normal"/>
    <w:uiPriority w:val="99"/>
    <w:rsid w:val="00B311AB"/>
    <w:pPr>
      <w:widowControl w:val="0"/>
      <w:tabs>
        <w:tab w:val="left" w:pos="6060"/>
      </w:tabs>
      <w:spacing w:line="240" w:lineRule="atLeast"/>
      <w:ind w:left="4620"/>
    </w:pPr>
    <w:rPr>
      <w:rFonts w:ascii="Times" w:hAnsi="Times" w:cs="Times"/>
      <w:lang w:val="en-US" w:eastAsia="en-US"/>
    </w:rPr>
  </w:style>
  <w:style w:type="paragraph" w:customStyle="1" w:styleId="Style1">
    <w:name w:val="Style1"/>
    <w:basedOn w:val="Normal"/>
    <w:uiPriority w:val="99"/>
    <w:rsid w:val="00B311AB"/>
    <w:pPr>
      <w:tabs>
        <w:tab w:val="left" w:pos="2160"/>
      </w:tabs>
      <w:suppressAutoHyphens/>
      <w:jc w:val="both"/>
    </w:pPr>
    <w:rPr>
      <w:rFonts w:ascii="Palatino" w:hAnsi="Palatino" w:cs="Palatino"/>
      <w:spacing w:val="-2"/>
      <w:lang w:eastAsia="en-US"/>
    </w:rPr>
  </w:style>
  <w:style w:type="paragraph" w:styleId="Title">
    <w:name w:val="Title"/>
    <w:basedOn w:val="Normal"/>
    <w:link w:val="TitleChar"/>
    <w:uiPriority w:val="99"/>
    <w:qFormat/>
    <w:locked/>
    <w:rsid w:val="00B311AB"/>
    <w:pPr>
      <w:jc w:val="center"/>
    </w:pPr>
    <w:rPr>
      <w:rFonts w:ascii="Times New Roman" w:hAnsi="Times New Roman" w:cs="Times New Roman"/>
      <w:b/>
      <w:bCs/>
      <w:sz w:val="28"/>
      <w:szCs w:val="28"/>
      <w:lang w:eastAsia="en-US"/>
    </w:rPr>
  </w:style>
  <w:style w:type="character" w:customStyle="1" w:styleId="TitleChar">
    <w:name w:val="Title Char"/>
    <w:basedOn w:val="DefaultParagraphFont"/>
    <w:link w:val="Title"/>
    <w:uiPriority w:val="99"/>
    <w:locked/>
    <w:rsid w:val="00B311AB"/>
    <w:rPr>
      <w:rFonts w:eastAsia="Times New Roman"/>
      <w:b/>
      <w:bCs/>
      <w:sz w:val="24"/>
      <w:szCs w:val="24"/>
      <w:lang w:val="en-GB" w:eastAsia="en-US"/>
    </w:rPr>
  </w:style>
  <w:style w:type="character" w:styleId="UnresolvedMention">
    <w:name w:val="Unresolved Mention"/>
    <w:basedOn w:val="DefaultParagraphFont"/>
    <w:uiPriority w:val="99"/>
    <w:semiHidden/>
    <w:unhideWhenUsed/>
    <w:rsid w:val="00C21937"/>
    <w:rPr>
      <w:color w:val="605E5C"/>
      <w:shd w:val="clear" w:color="auto" w:fill="E1DFDD"/>
    </w:rPr>
  </w:style>
  <w:style w:type="paragraph" w:styleId="BalloonText">
    <w:name w:val="Balloon Text"/>
    <w:basedOn w:val="Normal"/>
    <w:link w:val="BalloonTextChar"/>
    <w:uiPriority w:val="99"/>
    <w:semiHidden/>
    <w:unhideWhenUsed/>
    <w:rsid w:val="008B7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4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7075">
      <w:bodyDiv w:val="1"/>
      <w:marLeft w:val="0"/>
      <w:marRight w:val="0"/>
      <w:marTop w:val="0"/>
      <w:marBottom w:val="0"/>
      <w:divBdr>
        <w:top w:val="none" w:sz="0" w:space="0" w:color="auto"/>
        <w:left w:val="none" w:sz="0" w:space="0" w:color="auto"/>
        <w:bottom w:val="none" w:sz="0" w:space="0" w:color="auto"/>
        <w:right w:val="none" w:sz="0" w:space="0" w:color="auto"/>
      </w:divBdr>
    </w:div>
    <w:div w:id="442068662">
      <w:bodyDiv w:val="1"/>
      <w:marLeft w:val="0"/>
      <w:marRight w:val="0"/>
      <w:marTop w:val="0"/>
      <w:marBottom w:val="0"/>
      <w:divBdr>
        <w:top w:val="none" w:sz="0" w:space="0" w:color="auto"/>
        <w:left w:val="none" w:sz="0" w:space="0" w:color="auto"/>
        <w:bottom w:val="none" w:sz="0" w:space="0" w:color="auto"/>
        <w:right w:val="none" w:sz="0" w:space="0" w:color="auto"/>
      </w:divBdr>
    </w:div>
    <w:div w:id="942885322">
      <w:bodyDiv w:val="1"/>
      <w:marLeft w:val="0"/>
      <w:marRight w:val="0"/>
      <w:marTop w:val="0"/>
      <w:marBottom w:val="0"/>
      <w:divBdr>
        <w:top w:val="none" w:sz="0" w:space="0" w:color="auto"/>
        <w:left w:val="none" w:sz="0" w:space="0" w:color="auto"/>
        <w:bottom w:val="none" w:sz="0" w:space="0" w:color="auto"/>
        <w:right w:val="none" w:sz="0" w:space="0" w:color="auto"/>
      </w:divBdr>
    </w:div>
    <w:div w:id="1786846589">
      <w:marLeft w:val="0"/>
      <w:marRight w:val="0"/>
      <w:marTop w:val="0"/>
      <w:marBottom w:val="0"/>
      <w:divBdr>
        <w:top w:val="none" w:sz="0" w:space="0" w:color="auto"/>
        <w:left w:val="none" w:sz="0" w:space="0" w:color="auto"/>
        <w:bottom w:val="none" w:sz="0" w:space="0" w:color="auto"/>
        <w:right w:val="none" w:sz="0" w:space="0" w:color="auto"/>
      </w:divBdr>
    </w:div>
    <w:div w:id="1786846590">
      <w:marLeft w:val="0"/>
      <w:marRight w:val="0"/>
      <w:marTop w:val="0"/>
      <w:marBottom w:val="0"/>
      <w:divBdr>
        <w:top w:val="none" w:sz="0" w:space="0" w:color="auto"/>
        <w:left w:val="none" w:sz="0" w:space="0" w:color="auto"/>
        <w:bottom w:val="none" w:sz="0" w:space="0" w:color="auto"/>
        <w:right w:val="none" w:sz="0" w:space="0" w:color="auto"/>
      </w:divBdr>
    </w:div>
    <w:div w:id="202751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usie.mullins@newhaventowncouncil.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astsussex.gov.uk/business/eastsussex/selep/sec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usie.mullins@newhaventowncouncil.gov.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7303</TotalTime>
  <Pages>15</Pages>
  <Words>3656</Words>
  <Characters>20844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Mullins</dc:creator>
  <cp:keywords/>
  <dc:description/>
  <cp:lastModifiedBy>Susie Mullins</cp:lastModifiedBy>
  <cp:revision>73</cp:revision>
  <cp:lastPrinted>2019-11-27T15:27:00Z</cp:lastPrinted>
  <dcterms:created xsi:type="dcterms:W3CDTF">2019-11-01T15:45:00Z</dcterms:created>
  <dcterms:modified xsi:type="dcterms:W3CDTF">2019-11-29T16:15:00Z</dcterms:modified>
</cp:coreProperties>
</file>